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AA" w:rsidRDefault="00641DFD" w:rsidP="00641DFD">
      <w:pPr>
        <w:jc w:val="center"/>
        <w:rPr>
          <w:rFonts w:ascii="金梅浪漫字形原體" w:eastAsia="金梅浪漫字形原體"/>
          <w:b/>
          <w:sz w:val="44"/>
          <w:szCs w:val="44"/>
        </w:rPr>
      </w:pPr>
      <w:r w:rsidRPr="00641DFD">
        <w:rPr>
          <w:rFonts w:ascii="金梅浪漫字形原體" w:eastAsia="金梅浪漫字形原體" w:hint="eastAsia"/>
          <w:b/>
          <w:sz w:val="44"/>
          <w:szCs w:val="44"/>
        </w:rPr>
        <w:t>4-2配方法與公式解</w:t>
      </w:r>
    </w:p>
    <w:p w:rsidR="00641DFD" w:rsidRPr="00C70CD1" w:rsidRDefault="00C70CD1" w:rsidP="00641DFD">
      <w:pPr>
        <w:rPr>
          <w:rFonts w:ascii="標楷體" w:eastAsia="標楷體" w:hAnsi="標楷體"/>
          <w:b/>
          <w:sz w:val="36"/>
          <w:szCs w:val="36"/>
        </w:rPr>
      </w:pPr>
      <w:r w:rsidRPr="00C70CD1">
        <w:rPr>
          <w:rFonts w:ascii="標楷體" w:eastAsia="標楷體" w:hAnsi="標楷體" w:hint="eastAsia"/>
          <w:b/>
          <w:sz w:val="36"/>
          <w:szCs w:val="36"/>
        </w:rPr>
        <w:t>一、配方法</w:t>
      </w:r>
    </w:p>
    <w:tbl>
      <w:tblPr>
        <w:tblStyle w:val="a7"/>
        <w:tblW w:w="0" w:type="auto"/>
        <w:tblLook w:val="04A0"/>
      </w:tblPr>
      <w:tblGrid>
        <w:gridCol w:w="8362"/>
      </w:tblGrid>
      <w:tr w:rsidR="00C70CD1" w:rsidTr="00FB6401">
        <w:trPr>
          <w:trHeight w:val="2611"/>
        </w:trPr>
        <w:tc>
          <w:tcPr>
            <w:tcW w:w="8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70CD1" w:rsidRDefault="00FB6401" w:rsidP="00641DFD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例題1</w:t>
            </w:r>
            <w:r w:rsidR="004732D9">
              <w:rPr>
                <w:rFonts w:ascii="新細明體" w:eastAsia="新細明體" w:hAnsi="新細明體" w:hint="eastAsia"/>
                <w:szCs w:val="24"/>
              </w:rPr>
              <w:t xml:space="preserve">  利用平方根解方程式</w:t>
            </w:r>
          </w:p>
          <w:p w:rsidR="00FB6401" w:rsidRDefault="00FB6401" w:rsidP="00641DFD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(1) 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=9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 xml:space="preserve">                    (2) 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(x</m:t>
                  </m:r>
                  <m:r>
                    <m:rPr>
                      <m:sty m:val="p"/>
                    </m:rPr>
                    <w:rPr>
                      <w:rFonts w:ascii="MS Mincho" w:eastAsia="MS Mincho" w:hAnsi="MS Mincho" w:cs="MS Mincho" w:hint="eastAsia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5)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 xml:space="preserve">=9      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 xml:space="preserve">           (3) 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MS Mincho" w:eastAsia="MS Mincho" w:hAnsi="MS Mincho" w:cs="MS Mincho" w:hint="eastAsia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9</m:t>
              </m:r>
            </m:oMath>
          </w:p>
          <w:p w:rsidR="00FB6401" w:rsidRDefault="00FB6401" w:rsidP="00641DFD">
            <w:pPr>
              <w:rPr>
                <w:rFonts w:ascii="新細明體" w:eastAsia="新細明體" w:hAnsi="新細明體"/>
                <w:szCs w:val="24"/>
              </w:rPr>
            </w:pPr>
          </w:p>
          <w:p w:rsidR="00FB6401" w:rsidRDefault="00FB6401" w:rsidP="00641DFD">
            <w:pPr>
              <w:rPr>
                <w:rFonts w:ascii="新細明體" w:eastAsia="新細明體" w:hAnsi="新細明體"/>
                <w:szCs w:val="24"/>
              </w:rPr>
            </w:pPr>
          </w:p>
          <w:p w:rsidR="00FB6401" w:rsidRDefault="00FB6401" w:rsidP="00641DFD">
            <w:pPr>
              <w:rPr>
                <w:rFonts w:ascii="新細明體" w:eastAsia="新細明體" w:hAnsi="新細明體"/>
                <w:szCs w:val="24"/>
              </w:rPr>
            </w:pPr>
          </w:p>
          <w:p w:rsidR="00FB6401" w:rsidRDefault="00FB6401" w:rsidP="00641DFD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(4) 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(x</m:t>
                  </m:r>
                  <m:r>
                    <m:rPr>
                      <m:sty m:val="p"/>
                    </m:rPr>
                    <w:rPr>
                      <w:rFonts w:ascii="MS Mincho" w:eastAsia="MS Mincho" w:hAnsi="MS Mincho" w:cs="MS Mincho" w:hint="eastAsia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5)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=7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 xml:space="preserve">               (5) 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(3x</m:t>
                  </m:r>
                  <m:r>
                    <m:rPr>
                      <m:sty m:val="p"/>
                    </m:rPr>
                    <w:rPr>
                      <w:rFonts w:ascii="MS Mincho" w:eastAsia="MS Mincho" w:hAnsi="MS Mincho" w:cs="MS Mincho" w:hint="eastAsia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=8</m:t>
              </m:r>
            </m:oMath>
          </w:p>
          <w:p w:rsidR="00FB6401" w:rsidRDefault="00FB6401" w:rsidP="00641DFD">
            <w:pPr>
              <w:rPr>
                <w:rFonts w:ascii="新細明體" w:eastAsia="新細明體" w:hAnsi="新細明體"/>
                <w:szCs w:val="24"/>
              </w:rPr>
            </w:pPr>
          </w:p>
          <w:p w:rsidR="00FB6401" w:rsidRDefault="00FB6401" w:rsidP="00641DFD">
            <w:pPr>
              <w:rPr>
                <w:rFonts w:ascii="新細明體" w:eastAsia="新細明體" w:hAnsi="新細明體"/>
                <w:szCs w:val="24"/>
              </w:rPr>
            </w:pPr>
          </w:p>
          <w:p w:rsidR="00FB6401" w:rsidRDefault="00FB6401" w:rsidP="00641DFD">
            <w:pPr>
              <w:rPr>
                <w:rFonts w:ascii="新細明體" w:eastAsia="新細明體" w:hAnsi="新細明體"/>
                <w:szCs w:val="24"/>
              </w:rPr>
            </w:pPr>
          </w:p>
          <w:p w:rsidR="00FB6401" w:rsidRPr="00FB6401" w:rsidRDefault="00FB6401" w:rsidP="00641DFD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C70CD1" w:rsidRDefault="00FB6401" w:rsidP="00641DFD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類1-1)  a.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=9</m:t>
        </m:r>
      </m:oMath>
      <w:r>
        <w:rPr>
          <w:rFonts w:ascii="新細明體" w:eastAsia="新細明體" w:hAnsi="新細明體" w:hint="eastAsia"/>
          <w:szCs w:val="24"/>
        </w:rPr>
        <w:t xml:space="preserve">              b.</w:t>
      </w:r>
      <w:r w:rsidR="00B41ED5">
        <w:rPr>
          <w:rFonts w:ascii="新細明體" w:eastAsia="新細明體" w:hAnsi="新細明體" w:hint="eastAsia"/>
          <w:szCs w:val="24"/>
        </w:rPr>
        <w:t xml:space="preserve">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5)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=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4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 xml:space="preserve">9  </m:t>
        </m:r>
      </m:oMath>
      <w:r w:rsidR="00B41ED5">
        <w:rPr>
          <w:rFonts w:ascii="新細明體" w:eastAsia="新細明體" w:hAnsi="新細明體" w:hint="eastAsia"/>
          <w:szCs w:val="24"/>
        </w:rPr>
        <w:t xml:space="preserve">          c.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+4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=</m:t>
        </m:r>
        <m:r>
          <m:rPr>
            <m:sty m:val="p"/>
          </m:rPr>
          <w:rPr>
            <w:rFonts w:ascii="Cambria Math" w:eastAsia="MS Mincho" w:hAnsi="Cambria Math" w:cs="MS Mincho"/>
            <w:szCs w:val="24"/>
          </w:rPr>
          <m:t>0</m:t>
        </m:r>
      </m:oMath>
    </w:p>
    <w:p w:rsidR="00B41ED5" w:rsidRDefault="00B41ED5" w:rsidP="00641DFD">
      <w:pPr>
        <w:rPr>
          <w:rFonts w:ascii="新細明體" w:eastAsia="新細明體" w:hAnsi="新細明體"/>
          <w:szCs w:val="24"/>
        </w:rPr>
      </w:pPr>
    </w:p>
    <w:p w:rsidR="00B41ED5" w:rsidRDefault="00B41ED5" w:rsidP="00641DFD">
      <w:pPr>
        <w:rPr>
          <w:rFonts w:ascii="新細明體" w:eastAsia="新細明體" w:hAnsi="新細明體"/>
          <w:szCs w:val="24"/>
        </w:rPr>
      </w:pPr>
    </w:p>
    <w:p w:rsidR="00B41ED5" w:rsidRPr="00B41ED5" w:rsidRDefault="00B41ED5" w:rsidP="00641DFD">
      <w:pPr>
        <w:rPr>
          <w:rFonts w:ascii="Cambria Math" w:eastAsia="新細明體" w:hAnsi="Cambria Math" w:hint="eastAsia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類1-2)  a.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(x</m:t>
            </m:r>
            <m:r>
              <m:rPr>
                <m:sty m:val="p"/>
              </m:rPr>
              <w:rPr>
                <w:rFonts w:ascii="Cambria Math" w:eastAsia="MS Mincho" w:hAnsi="Cambria Math" w:cs="MS Mincho"/>
                <w:szCs w:val="24"/>
              </w:rPr>
              <m:t>+3</m:t>
            </m:r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=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5</m:t>
        </m:r>
      </m:oMath>
      <w:r>
        <w:rPr>
          <w:rFonts w:ascii="新細明體" w:eastAsia="新細明體" w:hAnsi="新細明體" w:hint="eastAsia"/>
          <w:szCs w:val="24"/>
        </w:rPr>
        <w:t xml:space="preserve">         b.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7</m:t>
            </m:r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-4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=8</m:t>
        </m:r>
      </m:oMath>
    </w:p>
    <w:p w:rsidR="00C70CD1" w:rsidRDefault="00C70CD1" w:rsidP="00641DFD">
      <w:pPr>
        <w:rPr>
          <w:rFonts w:ascii="新細明體" w:eastAsia="新細明體" w:hAnsi="新細明體"/>
          <w:szCs w:val="24"/>
        </w:rPr>
      </w:pPr>
    </w:p>
    <w:p w:rsidR="00C70CD1" w:rsidRDefault="00C70CD1" w:rsidP="00641DFD">
      <w:pPr>
        <w:rPr>
          <w:rFonts w:ascii="新細明體" w:eastAsia="新細明體" w:hAnsi="新細明體"/>
          <w:szCs w:val="24"/>
        </w:rPr>
      </w:pPr>
    </w:p>
    <w:p w:rsidR="004732D9" w:rsidRDefault="004732D9" w:rsidP="00641DFD">
      <w:pPr>
        <w:rPr>
          <w:rFonts w:ascii="新細明體" w:eastAsia="新細明體" w:hAnsi="新細明體"/>
          <w:szCs w:val="24"/>
        </w:rPr>
      </w:pPr>
    </w:p>
    <w:tbl>
      <w:tblPr>
        <w:tblStyle w:val="a7"/>
        <w:tblW w:w="0" w:type="auto"/>
        <w:tblLook w:val="04A0"/>
      </w:tblPr>
      <w:tblGrid>
        <w:gridCol w:w="8362"/>
      </w:tblGrid>
      <w:tr w:rsidR="004732D9" w:rsidTr="005646E8">
        <w:trPr>
          <w:trHeight w:val="3168"/>
        </w:trPr>
        <w:tc>
          <w:tcPr>
            <w:tcW w:w="8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732D9" w:rsidRDefault="004732D9" w:rsidP="006459F8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例題2  配方</w:t>
            </w:r>
          </w:p>
          <w:p w:rsidR="004732D9" w:rsidRDefault="004732D9" w:rsidP="006459F8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配上一個數字使整個式子可以變成一個完全平方式</w:t>
            </w:r>
          </w:p>
          <w:p w:rsidR="004732D9" w:rsidRDefault="004732D9" w:rsidP="006459F8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(1) 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+8x+</m:t>
              </m:r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口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 xml:space="preserve">         (2) 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-5x+</m:t>
              </m:r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口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 xml:space="preserve">          (3) 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x+</m:t>
              </m:r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口</m:t>
              </m:r>
            </m:oMath>
          </w:p>
          <w:p w:rsidR="004732D9" w:rsidRDefault="004732D9" w:rsidP="006459F8">
            <w:pPr>
              <w:rPr>
                <w:rFonts w:ascii="新細明體" w:eastAsia="新細明體" w:hAnsi="新細明體"/>
                <w:szCs w:val="24"/>
              </w:rPr>
            </w:pPr>
          </w:p>
          <w:p w:rsidR="004732D9" w:rsidRDefault="004732D9" w:rsidP="006459F8">
            <w:pPr>
              <w:rPr>
                <w:rFonts w:ascii="新細明體" w:eastAsia="新細明體" w:hAnsi="新細明體"/>
                <w:szCs w:val="24"/>
              </w:rPr>
            </w:pPr>
          </w:p>
          <w:p w:rsidR="004732D9" w:rsidRPr="00FB6401" w:rsidRDefault="004732D9" w:rsidP="006459F8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9F5154" w:rsidRDefault="009F5154" w:rsidP="009F5154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類2-1)  a.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-12x+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口</m:t>
        </m:r>
      </m:oMath>
      <w:r w:rsidR="009A67F8">
        <w:rPr>
          <w:rFonts w:ascii="新細明體" w:eastAsia="新細明體" w:hAnsi="新細明體" w:hint="eastAsia"/>
          <w:szCs w:val="24"/>
        </w:rPr>
        <w:t xml:space="preserve"> </w:t>
      </w:r>
      <w:r>
        <w:rPr>
          <w:rFonts w:ascii="新細明體" w:eastAsia="新細明體" w:hAnsi="新細明體" w:hint="eastAsia"/>
          <w:szCs w:val="24"/>
        </w:rPr>
        <w:t xml:space="preserve">      b.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+9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x+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口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 xml:space="preserve">  </m:t>
        </m:r>
      </m:oMath>
      <w:r>
        <w:rPr>
          <w:rFonts w:ascii="新細明體" w:eastAsia="新細明體" w:hAnsi="新細明體" w:hint="eastAsia"/>
          <w:szCs w:val="24"/>
        </w:rPr>
        <w:t xml:space="preserve">          c.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+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eastAsia="新細明體" w:hAnsi="Cambria Math"/>
            <w:szCs w:val="24"/>
          </w:rPr>
          <m:t>x+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口</m:t>
        </m:r>
      </m:oMath>
    </w:p>
    <w:p w:rsidR="009F5154" w:rsidRDefault="009F5154" w:rsidP="009F5154">
      <w:pPr>
        <w:rPr>
          <w:rFonts w:ascii="新細明體" w:eastAsia="新細明體" w:hAnsi="新細明體"/>
          <w:szCs w:val="24"/>
        </w:rPr>
      </w:pPr>
    </w:p>
    <w:p w:rsidR="009F5154" w:rsidRDefault="009F5154" w:rsidP="009F5154">
      <w:pPr>
        <w:rPr>
          <w:rFonts w:ascii="新細明體" w:eastAsia="新細明體" w:hAnsi="新細明體"/>
          <w:szCs w:val="24"/>
        </w:rPr>
      </w:pPr>
    </w:p>
    <w:p w:rsidR="009F5154" w:rsidRPr="009A67F8" w:rsidRDefault="009F5154" w:rsidP="009F5154">
      <w:pPr>
        <w:rPr>
          <w:rFonts w:ascii="Cambria Math" w:eastAsia="新細明體" w:hAnsi="Cambria Math" w:hint="eastAsia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類2-2)  </w:t>
      </w:r>
      <w:r w:rsidR="009A67F8">
        <w:rPr>
          <w:rFonts w:ascii="新細明體" w:eastAsia="新細明體" w:hAnsi="新細明體" w:hint="eastAsia"/>
          <w:szCs w:val="24"/>
        </w:rPr>
        <w:t>若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+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mx+49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可配成完全平方式，則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m=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？</m:t>
        </m:r>
      </m:oMath>
    </w:p>
    <w:p w:rsidR="004732D9" w:rsidRDefault="004732D9" w:rsidP="00641DFD">
      <w:pPr>
        <w:rPr>
          <w:rFonts w:ascii="新細明體" w:eastAsia="新細明體" w:hAnsi="新細明體"/>
          <w:szCs w:val="24"/>
        </w:rPr>
      </w:pPr>
    </w:p>
    <w:p w:rsidR="009A67F8" w:rsidRDefault="009A67F8" w:rsidP="00641DFD">
      <w:pPr>
        <w:rPr>
          <w:rFonts w:ascii="新細明體" w:eastAsia="新細明體" w:hAnsi="新細明體"/>
          <w:szCs w:val="24"/>
        </w:rPr>
      </w:pPr>
    </w:p>
    <w:tbl>
      <w:tblPr>
        <w:tblStyle w:val="a7"/>
        <w:tblW w:w="0" w:type="auto"/>
        <w:tblLook w:val="04A0"/>
      </w:tblPr>
      <w:tblGrid>
        <w:gridCol w:w="8362"/>
      </w:tblGrid>
      <w:tr w:rsidR="009A67F8" w:rsidTr="006459F8">
        <w:trPr>
          <w:trHeight w:val="3168"/>
        </w:trPr>
        <w:tc>
          <w:tcPr>
            <w:tcW w:w="8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A67F8" w:rsidRDefault="009A67F8" w:rsidP="006459F8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lastRenderedPageBreak/>
              <w:t>例題3  配方法解方程式</w:t>
            </w:r>
          </w:p>
          <w:p w:rsidR="009A67F8" w:rsidRPr="009A67F8" w:rsidRDefault="009A67F8" w:rsidP="006459F8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(1) 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6</m:t>
              </m:r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x-3=0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 xml:space="preserve">                     (2) 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+8x+3=0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 xml:space="preserve">        </w:t>
            </w:r>
          </w:p>
          <w:p w:rsidR="009A67F8" w:rsidRDefault="009A67F8" w:rsidP="006459F8">
            <w:pPr>
              <w:rPr>
                <w:rFonts w:ascii="新細明體" w:eastAsia="新細明體" w:hAnsi="新細明體"/>
                <w:szCs w:val="24"/>
              </w:rPr>
            </w:pPr>
          </w:p>
          <w:p w:rsidR="009A67F8" w:rsidRDefault="009A67F8" w:rsidP="006459F8">
            <w:pPr>
              <w:rPr>
                <w:rFonts w:ascii="新細明體" w:eastAsia="新細明體" w:hAnsi="新細明體"/>
                <w:szCs w:val="24"/>
              </w:rPr>
            </w:pPr>
          </w:p>
          <w:p w:rsidR="009A67F8" w:rsidRDefault="009A67F8" w:rsidP="006459F8">
            <w:pPr>
              <w:rPr>
                <w:rFonts w:ascii="新細明體" w:eastAsia="新細明體" w:hAnsi="新細明體"/>
                <w:szCs w:val="24"/>
              </w:rPr>
            </w:pPr>
          </w:p>
          <w:p w:rsidR="009A67F8" w:rsidRDefault="009A67F8" w:rsidP="006459F8">
            <w:pPr>
              <w:rPr>
                <w:rFonts w:ascii="新細明體" w:eastAsia="新細明體" w:hAnsi="新細明體"/>
                <w:szCs w:val="24"/>
              </w:rPr>
            </w:pPr>
          </w:p>
          <w:p w:rsidR="009A67F8" w:rsidRDefault="009A67F8" w:rsidP="006459F8">
            <w:pPr>
              <w:rPr>
                <w:rFonts w:ascii="新細明體" w:eastAsia="新細明體" w:hAnsi="新細明體"/>
                <w:szCs w:val="24"/>
              </w:rPr>
            </w:pPr>
          </w:p>
          <w:p w:rsidR="009A67F8" w:rsidRDefault="009A67F8" w:rsidP="009A67F8">
            <w:pPr>
              <w:ind w:firstLineChars="50" w:firstLine="120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(3) </w:t>
            </w:r>
            <m:oMath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+5x+1=0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 xml:space="preserve">                     (4) </w:t>
            </w:r>
            <m:oMath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+2x-</m:t>
              </m:r>
              <m:f>
                <m:f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=0</m:t>
              </m:r>
            </m:oMath>
          </w:p>
          <w:p w:rsidR="009A67F8" w:rsidRDefault="009A67F8" w:rsidP="009A67F8">
            <w:pPr>
              <w:ind w:firstLineChars="50" w:firstLine="120"/>
              <w:rPr>
                <w:rFonts w:ascii="新細明體" w:eastAsia="新細明體" w:hAnsi="新細明體"/>
                <w:szCs w:val="24"/>
              </w:rPr>
            </w:pPr>
          </w:p>
          <w:p w:rsidR="009A67F8" w:rsidRDefault="009A67F8" w:rsidP="009A67F8">
            <w:pPr>
              <w:ind w:firstLineChars="50" w:firstLine="120"/>
              <w:rPr>
                <w:rFonts w:ascii="新細明體" w:eastAsia="新細明體" w:hAnsi="新細明體"/>
                <w:szCs w:val="24"/>
              </w:rPr>
            </w:pPr>
          </w:p>
          <w:p w:rsidR="009A67F8" w:rsidRDefault="009A67F8" w:rsidP="009A67F8">
            <w:pPr>
              <w:ind w:firstLineChars="50" w:firstLine="120"/>
              <w:rPr>
                <w:rFonts w:ascii="新細明體" w:eastAsia="新細明體" w:hAnsi="新細明體"/>
                <w:szCs w:val="24"/>
              </w:rPr>
            </w:pPr>
          </w:p>
          <w:p w:rsidR="009A67F8" w:rsidRDefault="009A67F8" w:rsidP="009A67F8">
            <w:pPr>
              <w:ind w:firstLineChars="50" w:firstLine="120"/>
              <w:rPr>
                <w:rFonts w:ascii="新細明體" w:eastAsia="新細明體" w:hAnsi="新細明體"/>
                <w:szCs w:val="24"/>
              </w:rPr>
            </w:pPr>
          </w:p>
          <w:p w:rsidR="009A67F8" w:rsidRPr="00FB6401" w:rsidRDefault="009A67F8" w:rsidP="009A67F8">
            <w:pPr>
              <w:ind w:firstLineChars="50" w:firstLine="120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9A67F8" w:rsidRPr="009A67F8" w:rsidRDefault="009A67F8" w:rsidP="009A67F8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類3-1)  a.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+4x+1=0</m:t>
        </m:r>
      </m:oMath>
      <w:r>
        <w:rPr>
          <w:rFonts w:ascii="新細明體" w:eastAsia="新細明體" w:hAnsi="新細明體" w:hint="eastAsia"/>
          <w:szCs w:val="24"/>
        </w:rPr>
        <w:t xml:space="preserve">       b.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-4x+5=0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 xml:space="preserve">  </m:t>
        </m:r>
      </m:oMath>
      <w:r>
        <w:rPr>
          <w:rFonts w:ascii="新細明體" w:eastAsia="新細明體" w:hAnsi="新細明體" w:hint="eastAsia"/>
          <w:szCs w:val="24"/>
        </w:rPr>
        <w:t xml:space="preserve">      c.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-3x+1=0</m:t>
        </m:r>
      </m:oMath>
    </w:p>
    <w:p w:rsidR="009A67F8" w:rsidRDefault="009A67F8" w:rsidP="009A67F8">
      <w:pPr>
        <w:rPr>
          <w:rFonts w:ascii="新細明體" w:eastAsia="新細明體" w:hAnsi="新細明體"/>
          <w:szCs w:val="24"/>
        </w:rPr>
      </w:pPr>
    </w:p>
    <w:p w:rsidR="009A67F8" w:rsidRDefault="009A67F8" w:rsidP="009A67F8">
      <w:pPr>
        <w:rPr>
          <w:rFonts w:ascii="新細明體" w:eastAsia="新細明體" w:hAnsi="新細明體"/>
          <w:szCs w:val="24"/>
        </w:rPr>
      </w:pPr>
    </w:p>
    <w:p w:rsidR="009A67F8" w:rsidRDefault="009A67F8" w:rsidP="009A67F8">
      <w:pPr>
        <w:rPr>
          <w:rFonts w:ascii="新細明體" w:eastAsia="新細明體" w:hAnsi="新細明體"/>
          <w:szCs w:val="24"/>
        </w:rPr>
      </w:pPr>
    </w:p>
    <w:p w:rsidR="009A67F8" w:rsidRDefault="009A67F8" w:rsidP="009A67F8">
      <w:pPr>
        <w:rPr>
          <w:rFonts w:ascii="新細明體" w:eastAsia="新細明體" w:hAnsi="新細明體"/>
          <w:szCs w:val="24"/>
        </w:rPr>
      </w:pPr>
    </w:p>
    <w:p w:rsidR="00795496" w:rsidRDefault="00795496" w:rsidP="009A67F8">
      <w:pPr>
        <w:rPr>
          <w:rFonts w:ascii="新細明體" w:eastAsia="新細明體" w:hAnsi="新細明體"/>
          <w:szCs w:val="24"/>
        </w:rPr>
      </w:pPr>
    </w:p>
    <w:p w:rsidR="00795496" w:rsidRDefault="00795496" w:rsidP="009A67F8">
      <w:pPr>
        <w:rPr>
          <w:rFonts w:ascii="新細明體" w:eastAsia="新細明體" w:hAnsi="新細明體"/>
          <w:szCs w:val="24"/>
        </w:rPr>
      </w:pPr>
    </w:p>
    <w:p w:rsidR="009A67F8" w:rsidRDefault="009A67F8" w:rsidP="009A67F8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</w:t>
      </w:r>
    </w:p>
    <w:p w:rsidR="009A67F8" w:rsidRPr="009A67F8" w:rsidRDefault="009A67F8" w:rsidP="009A67F8">
      <w:pPr>
        <w:rPr>
          <w:rFonts w:ascii="Cambria Math" w:eastAsia="新細明體" w:hAnsi="Cambria Math" w:hint="eastAsia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類3-2)  a.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-6x+2=0</m:t>
        </m:r>
      </m:oMath>
      <w:r>
        <w:rPr>
          <w:rFonts w:ascii="新細明體" w:eastAsia="新細明體" w:hAnsi="新細明體" w:hint="eastAsia"/>
          <w:szCs w:val="24"/>
        </w:rPr>
        <w:t xml:space="preserve">       b. 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-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4</m:t>
            </m:r>
          </m:den>
        </m:f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eastAsia="新細明體" w:hAnsi="Cambria Math"/>
            <w:szCs w:val="24"/>
          </w:rPr>
          <m:t>x=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 xml:space="preserve"> </m:t>
        </m:r>
      </m:oMath>
      <w:r>
        <w:rPr>
          <w:rFonts w:ascii="新細明體" w:eastAsia="新細明體" w:hAnsi="新細明體" w:hint="eastAsia"/>
          <w:szCs w:val="24"/>
        </w:rPr>
        <w:t xml:space="preserve">     c. </w:t>
      </w:r>
      <m:oMath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eastAsia="新細明體" w:hAnsi="Cambria Math"/>
            <w:szCs w:val="24"/>
          </w:rPr>
          <m:t>x-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="新細明體" w:hAnsi="Cambria Math"/>
            <w:szCs w:val="24"/>
          </w:rPr>
          <m:t>=0</m:t>
        </m:r>
      </m:oMath>
    </w:p>
    <w:p w:rsidR="009A67F8" w:rsidRDefault="009A67F8" w:rsidP="00641DFD">
      <w:pPr>
        <w:rPr>
          <w:rFonts w:ascii="新細明體" w:eastAsia="新細明體" w:hAnsi="新細明體"/>
          <w:szCs w:val="24"/>
        </w:rPr>
      </w:pPr>
    </w:p>
    <w:p w:rsidR="00566C31" w:rsidRDefault="00566C31" w:rsidP="00641DFD">
      <w:pPr>
        <w:rPr>
          <w:rFonts w:ascii="新細明體" w:eastAsia="新細明體" w:hAnsi="新細明體"/>
          <w:szCs w:val="24"/>
        </w:rPr>
      </w:pPr>
    </w:p>
    <w:p w:rsidR="00566C31" w:rsidRDefault="00566C31" w:rsidP="00641DFD">
      <w:pPr>
        <w:rPr>
          <w:rFonts w:ascii="新細明體" w:eastAsia="新細明體" w:hAnsi="新細明體"/>
          <w:szCs w:val="24"/>
        </w:rPr>
      </w:pPr>
    </w:p>
    <w:p w:rsidR="00795496" w:rsidRDefault="00795496" w:rsidP="00641DFD">
      <w:pPr>
        <w:rPr>
          <w:rFonts w:ascii="新細明體" w:eastAsia="新細明體" w:hAnsi="新細明體"/>
          <w:szCs w:val="24"/>
        </w:rPr>
      </w:pPr>
    </w:p>
    <w:p w:rsidR="00795496" w:rsidRDefault="00795496" w:rsidP="00641DFD">
      <w:pPr>
        <w:rPr>
          <w:rFonts w:ascii="新細明體" w:eastAsia="新細明體" w:hAnsi="新細明體"/>
          <w:szCs w:val="24"/>
        </w:rPr>
      </w:pPr>
    </w:p>
    <w:p w:rsidR="00D72228" w:rsidRDefault="00D72228" w:rsidP="00641DFD">
      <w:pPr>
        <w:rPr>
          <w:rFonts w:ascii="新細明體" w:eastAsia="新細明體" w:hAnsi="新細明體"/>
          <w:szCs w:val="24"/>
        </w:rPr>
      </w:pPr>
    </w:p>
    <w:p w:rsidR="00566C31" w:rsidRDefault="00566C31" w:rsidP="00641DFD">
      <w:pPr>
        <w:rPr>
          <w:rFonts w:ascii="新細明體" w:eastAsia="新細明體" w:hAnsi="新細明體"/>
          <w:szCs w:val="24"/>
        </w:rPr>
      </w:pPr>
    </w:p>
    <w:p w:rsidR="00566C31" w:rsidRPr="00F50CA3" w:rsidRDefault="00566C31" w:rsidP="00641DFD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d. 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-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4</m:t>
            </m:r>
          </m:den>
        </m:f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新細明體" w:hAnsi="Cambria Math"/>
            <w:szCs w:val="24"/>
          </w:rPr>
          <m:t>x=-1</m:t>
        </m:r>
      </m:oMath>
      <w:r>
        <w:rPr>
          <w:rFonts w:ascii="新細明體" w:eastAsia="新細明體" w:hAnsi="新細明體" w:hint="eastAsia"/>
          <w:szCs w:val="24"/>
        </w:rPr>
        <w:t xml:space="preserve"> </w:t>
      </w:r>
      <w:r w:rsidR="00F50CA3">
        <w:rPr>
          <w:rFonts w:ascii="新細明體" w:eastAsia="新細明體" w:hAnsi="新細明體" w:hint="eastAsia"/>
          <w:szCs w:val="24"/>
        </w:rPr>
        <w:t xml:space="preserve">      e.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=5(2x-1)</m:t>
        </m:r>
      </m:oMath>
      <w:r w:rsidR="00F50CA3">
        <w:rPr>
          <w:rFonts w:ascii="新細明體" w:eastAsia="新細明體" w:hAnsi="新細明體" w:hint="eastAsia"/>
          <w:szCs w:val="24"/>
        </w:rPr>
        <w:t xml:space="preserve">      f. 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3-x=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細明體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細明體" w:hAnsi="Cambria Math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4</m:t>
            </m:r>
          </m:den>
        </m:f>
      </m:oMath>
    </w:p>
    <w:p w:rsidR="00D72228" w:rsidRDefault="00D72228" w:rsidP="00641DFD">
      <w:pPr>
        <w:rPr>
          <w:rFonts w:ascii="新細明體" w:eastAsia="新細明體" w:hAnsi="新細明體"/>
          <w:szCs w:val="24"/>
        </w:rPr>
      </w:pPr>
    </w:p>
    <w:p w:rsidR="00D72228" w:rsidRDefault="00D72228" w:rsidP="00641DFD">
      <w:pPr>
        <w:rPr>
          <w:rFonts w:ascii="新細明體" w:eastAsia="新細明體" w:hAnsi="新細明體"/>
          <w:szCs w:val="24"/>
        </w:rPr>
      </w:pPr>
    </w:p>
    <w:p w:rsidR="00D72228" w:rsidRDefault="00D72228" w:rsidP="00641DFD">
      <w:pPr>
        <w:rPr>
          <w:rFonts w:ascii="新細明體" w:eastAsia="新細明體" w:hAnsi="新細明體"/>
          <w:szCs w:val="24"/>
        </w:rPr>
      </w:pPr>
    </w:p>
    <w:p w:rsidR="00D72228" w:rsidRDefault="00D72228" w:rsidP="00641DFD">
      <w:pPr>
        <w:rPr>
          <w:rFonts w:ascii="新細明體" w:eastAsia="新細明體" w:hAnsi="新細明體"/>
          <w:szCs w:val="24"/>
        </w:rPr>
      </w:pPr>
    </w:p>
    <w:p w:rsidR="00795496" w:rsidRDefault="00795496" w:rsidP="00641DFD">
      <w:pPr>
        <w:rPr>
          <w:rFonts w:ascii="新細明體" w:eastAsia="新細明體" w:hAnsi="新細明體"/>
          <w:szCs w:val="24"/>
        </w:rPr>
      </w:pPr>
    </w:p>
    <w:tbl>
      <w:tblPr>
        <w:tblStyle w:val="a7"/>
        <w:tblW w:w="0" w:type="auto"/>
        <w:tblLook w:val="04A0"/>
      </w:tblPr>
      <w:tblGrid>
        <w:gridCol w:w="8362"/>
      </w:tblGrid>
      <w:tr w:rsidR="00D72228" w:rsidTr="00795496">
        <w:trPr>
          <w:trHeight w:val="2208"/>
        </w:trPr>
        <w:tc>
          <w:tcPr>
            <w:tcW w:w="8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72228" w:rsidRDefault="00795496" w:rsidP="00641DFD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lastRenderedPageBreak/>
              <w:t>例題4</w:t>
            </w:r>
          </w:p>
          <w:p w:rsidR="00795496" w:rsidRDefault="00795496" w:rsidP="00641DFD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解一元二次方程式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2</m:t>
              </m:r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MS Mincho" w:eastAsia="MS Mincho" w:hAnsi="MS Mincho" w:cs="MS Mincho" w:hint="eastAsia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899</m:t>
              </m:r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=0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 xml:space="preserve">   </w:t>
            </w:r>
          </w:p>
        </w:tc>
      </w:tr>
    </w:tbl>
    <w:p w:rsidR="00795496" w:rsidRDefault="00795496" w:rsidP="00641DFD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類4-1)  a.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+4x-396=0</m:t>
        </m:r>
      </m:oMath>
      <w:r>
        <w:rPr>
          <w:rFonts w:ascii="新細明體" w:eastAsia="新細明體" w:hAnsi="新細明體" w:hint="eastAsia"/>
          <w:szCs w:val="24"/>
        </w:rPr>
        <w:t xml:space="preserve">        b.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 xml:space="preserve"> 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-2x-1023=0</m:t>
        </m:r>
      </m:oMath>
      <w:r>
        <w:rPr>
          <w:rFonts w:ascii="新細明體" w:eastAsia="新細明體" w:hAnsi="新細明體" w:hint="eastAsia"/>
          <w:szCs w:val="24"/>
        </w:rPr>
        <w:t xml:space="preserve">   </w:t>
      </w:r>
    </w:p>
    <w:p w:rsidR="00795496" w:rsidRDefault="00795496" w:rsidP="00641DFD">
      <w:pPr>
        <w:rPr>
          <w:rFonts w:ascii="新細明體" w:eastAsia="新細明體" w:hAnsi="新細明體"/>
          <w:szCs w:val="24"/>
        </w:rPr>
      </w:pPr>
    </w:p>
    <w:p w:rsidR="00795496" w:rsidRDefault="00795496" w:rsidP="00641DFD">
      <w:pPr>
        <w:rPr>
          <w:rFonts w:ascii="新細明體" w:eastAsia="新細明體" w:hAnsi="新細明體"/>
          <w:szCs w:val="24"/>
        </w:rPr>
      </w:pPr>
    </w:p>
    <w:p w:rsidR="00795496" w:rsidRDefault="00795496" w:rsidP="00641DFD">
      <w:pPr>
        <w:rPr>
          <w:rFonts w:ascii="新細明體" w:eastAsia="新細明體" w:hAnsi="新細明體"/>
          <w:szCs w:val="24"/>
        </w:rPr>
      </w:pPr>
    </w:p>
    <w:p w:rsidR="007F49EF" w:rsidRDefault="00795496" w:rsidP="00641DFD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</w:t>
      </w:r>
    </w:p>
    <w:p w:rsidR="00D72228" w:rsidRDefault="00795496" w:rsidP="00795496">
      <w:pPr>
        <w:ind w:firstLineChars="400" w:firstLine="96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c.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+12x-1260=0</m:t>
        </m:r>
      </m:oMath>
      <w:r>
        <w:rPr>
          <w:rFonts w:ascii="新細明體" w:eastAsia="新細明體" w:hAnsi="新細明體" w:hint="eastAsia"/>
          <w:szCs w:val="24"/>
        </w:rPr>
        <w:t xml:space="preserve">   </w:t>
      </w:r>
    </w:p>
    <w:p w:rsidR="007F49EF" w:rsidRDefault="007F49EF" w:rsidP="007F49EF">
      <w:pPr>
        <w:rPr>
          <w:rFonts w:ascii="新細明體" w:eastAsia="新細明體" w:hAnsi="新細明體"/>
          <w:szCs w:val="24"/>
        </w:rPr>
      </w:pPr>
    </w:p>
    <w:p w:rsidR="007F49EF" w:rsidRDefault="007F49EF" w:rsidP="007F49EF">
      <w:pPr>
        <w:rPr>
          <w:rFonts w:ascii="新細明體" w:eastAsia="新細明體" w:hAnsi="新細明體"/>
          <w:szCs w:val="24"/>
        </w:rPr>
      </w:pPr>
    </w:p>
    <w:p w:rsidR="007F49EF" w:rsidRDefault="007F49EF" w:rsidP="007F49EF">
      <w:pPr>
        <w:rPr>
          <w:rFonts w:ascii="新細明體" w:eastAsia="新細明體" w:hAnsi="新細明體"/>
          <w:szCs w:val="24"/>
        </w:rPr>
      </w:pPr>
    </w:p>
    <w:p w:rsidR="007F49EF" w:rsidRDefault="007F49EF" w:rsidP="007F49EF">
      <w:pPr>
        <w:rPr>
          <w:rFonts w:ascii="新細明體" w:eastAsia="新細明體" w:hAnsi="新細明體"/>
          <w:szCs w:val="24"/>
        </w:rPr>
      </w:pPr>
    </w:p>
    <w:tbl>
      <w:tblPr>
        <w:tblStyle w:val="a7"/>
        <w:tblW w:w="0" w:type="auto"/>
        <w:tblLook w:val="04A0"/>
      </w:tblPr>
      <w:tblGrid>
        <w:gridCol w:w="8362"/>
      </w:tblGrid>
      <w:tr w:rsidR="007F49EF" w:rsidTr="007F49EF">
        <w:trPr>
          <w:trHeight w:val="2660"/>
        </w:trPr>
        <w:tc>
          <w:tcPr>
            <w:tcW w:w="8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F49EF" w:rsidRDefault="007F49EF" w:rsidP="006459F8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例題5   </w:t>
            </w:r>
            <w:r w:rsidRPr="007F49EF">
              <w:rPr>
                <w:rFonts w:ascii="新細明體" w:eastAsia="新細明體" w:hAnsi="新細明體" w:hint="eastAsia"/>
                <w:b/>
                <w:szCs w:val="24"/>
              </w:rPr>
              <w:t>無</w:t>
            </w:r>
            <w:r>
              <w:rPr>
                <w:rFonts w:ascii="新細明體" w:eastAsia="新細明體" w:hAnsi="新細明體" w:hint="eastAsia"/>
                <w:szCs w:val="24"/>
              </w:rPr>
              <w:t>(實數)</w:t>
            </w:r>
            <w:r w:rsidRPr="007F49EF">
              <w:rPr>
                <w:rFonts w:ascii="新細明體" w:eastAsia="新細明體" w:hAnsi="新細明體" w:hint="eastAsia"/>
                <w:b/>
                <w:szCs w:val="24"/>
              </w:rPr>
              <w:t>解</w:t>
            </w:r>
          </w:p>
          <w:p w:rsidR="007F49EF" w:rsidRDefault="007F49EF" w:rsidP="006459F8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解一元二次方程式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2</m:t>
              </m:r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MS Mincho" w:hint="eastAsia"/>
                  <w:szCs w:val="24"/>
                </w:rPr>
                <m:t>+6</m:t>
              </m:r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=0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 xml:space="preserve">   </w:t>
            </w:r>
          </w:p>
        </w:tc>
      </w:tr>
    </w:tbl>
    <w:p w:rsidR="007F49EF" w:rsidRDefault="007F49EF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類5-1)  解方程式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25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=</m:t>
        </m:r>
        <m:r>
          <m:rPr>
            <m:sty m:val="p"/>
          </m:rPr>
          <w:rPr>
            <w:rFonts w:ascii="MS Mincho" w:eastAsia="MS Mincho" w:hAnsi="MS Mincho" w:cs="MS Mincho" w:hint="eastAsia"/>
            <w:szCs w:val="24"/>
          </w:rPr>
          <m:t>-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6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x</m:t>
        </m:r>
      </m:oMath>
      <w:r>
        <w:rPr>
          <w:rFonts w:ascii="新細明體" w:eastAsia="新細明體" w:hAnsi="新細明體" w:hint="eastAsia"/>
          <w:szCs w:val="24"/>
        </w:rPr>
        <w:t xml:space="preserve">       </w:t>
      </w:r>
    </w:p>
    <w:p w:rsidR="007F49EF" w:rsidRDefault="007F49EF" w:rsidP="007F49EF">
      <w:pPr>
        <w:rPr>
          <w:rFonts w:ascii="新細明體" w:eastAsia="新細明體" w:hAnsi="新細明體"/>
          <w:szCs w:val="24"/>
        </w:rPr>
      </w:pPr>
    </w:p>
    <w:p w:rsidR="007F49EF" w:rsidRDefault="007F49EF" w:rsidP="007F49EF">
      <w:pPr>
        <w:rPr>
          <w:rFonts w:ascii="新細明體" w:eastAsia="新細明體" w:hAnsi="新細明體"/>
          <w:szCs w:val="24"/>
        </w:rPr>
      </w:pPr>
    </w:p>
    <w:p w:rsidR="007F49EF" w:rsidRDefault="007F49EF" w:rsidP="007F49EF">
      <w:pPr>
        <w:rPr>
          <w:rFonts w:ascii="新細明體" w:eastAsia="新細明體" w:hAnsi="新細明體"/>
          <w:szCs w:val="24"/>
        </w:rPr>
      </w:pPr>
    </w:p>
    <w:p w:rsidR="007F49EF" w:rsidRDefault="007F49EF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</w:t>
      </w:r>
    </w:p>
    <w:tbl>
      <w:tblPr>
        <w:tblStyle w:val="a7"/>
        <w:tblW w:w="0" w:type="auto"/>
        <w:tblLook w:val="04A0"/>
      </w:tblPr>
      <w:tblGrid>
        <w:gridCol w:w="8362"/>
      </w:tblGrid>
      <w:tr w:rsidR="00F50CA3" w:rsidTr="006459F8">
        <w:trPr>
          <w:trHeight w:val="2660"/>
        </w:trPr>
        <w:tc>
          <w:tcPr>
            <w:tcW w:w="8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50CA3" w:rsidRDefault="00F50CA3" w:rsidP="00F50CA3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例題</w:t>
            </w:r>
            <w:r w:rsidR="00C52DF9">
              <w:rPr>
                <w:rFonts w:ascii="新細明體" w:eastAsia="新細明體" w:hAnsi="新細明體" w:hint="eastAsia"/>
                <w:szCs w:val="24"/>
              </w:rPr>
              <w:t>6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 </w:t>
            </w:r>
          </w:p>
          <w:p w:rsidR="00F50CA3" w:rsidRDefault="00F50CA3" w:rsidP="006459F8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若方程式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12</m:t>
              </m:r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MS Mincho" w:hint="eastAsia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MS Mincho"/>
                  <w:szCs w:val="24"/>
                </w:rPr>
                <m:t>p</m:t>
              </m:r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=0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>可配方成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MS Mincho" w:eastAsia="MS Mincho" w:hAnsi="MS Mincho" w:cs="MS Mincho" w:hint="eastAsia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新細明體" w:hAnsi="Cambria Math" w:hint="eastAsia"/>
                      <w:szCs w:val="24"/>
                    </w:rPr>
                    <m:t>6)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=4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>的形式，求p值</w:t>
            </w:r>
          </w:p>
        </w:tc>
      </w:tr>
    </w:tbl>
    <w:p w:rsidR="007F49EF" w:rsidRDefault="007F49EF" w:rsidP="007F49EF">
      <w:pPr>
        <w:rPr>
          <w:rFonts w:ascii="新細明體" w:eastAsia="新細明體" w:hAnsi="新細明體"/>
          <w:szCs w:val="24"/>
        </w:rPr>
      </w:pPr>
    </w:p>
    <w:p w:rsidR="00F50CA3" w:rsidRDefault="00F50CA3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lastRenderedPageBreak/>
        <w:t>類</w:t>
      </w:r>
      <w:r w:rsidR="00C52DF9">
        <w:rPr>
          <w:rFonts w:ascii="新細明體" w:eastAsia="新細明體" w:hAnsi="新細明體" w:hint="eastAsia"/>
          <w:szCs w:val="24"/>
        </w:rPr>
        <w:t>6</w:t>
      </w:r>
      <w:r>
        <w:rPr>
          <w:rFonts w:ascii="新細明體" w:eastAsia="新細明體" w:hAnsi="新細明體" w:hint="eastAsia"/>
          <w:szCs w:val="24"/>
        </w:rPr>
        <w:t>-1) 若方程式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12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x</m:t>
        </m:r>
        <m:r>
          <m:rPr>
            <m:sty m:val="p"/>
          </m:rPr>
          <w:rPr>
            <w:rFonts w:ascii="Cambria Math" w:hAnsi="Cambria Math" w:cs="MS Mincho" w:hint="eastAsia"/>
            <w:szCs w:val="24"/>
          </w:rPr>
          <m:t>+</m:t>
        </m:r>
        <m:r>
          <m:rPr>
            <m:sty m:val="p"/>
          </m:rPr>
          <w:rPr>
            <w:rFonts w:ascii="Cambria Math" w:hAnsi="Cambria Math" w:cs="MS Mincho"/>
            <w:szCs w:val="24"/>
          </w:rPr>
          <m:t>p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=0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可配方成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4)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=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1</m:t>
        </m:r>
      </m:oMath>
      <w:r>
        <w:rPr>
          <w:rFonts w:ascii="新細明體" w:eastAsia="新細明體" w:hAnsi="新細明體" w:hint="eastAsia"/>
          <w:szCs w:val="24"/>
        </w:rPr>
        <w:t>的形式，求p</w:t>
      </w:r>
    </w:p>
    <w:p w:rsidR="00F50CA3" w:rsidRDefault="00F50CA3" w:rsidP="007F49EF">
      <w:pPr>
        <w:rPr>
          <w:rFonts w:ascii="新細明體" w:eastAsia="新細明體" w:hAnsi="新細明體"/>
          <w:szCs w:val="24"/>
        </w:rPr>
      </w:pPr>
    </w:p>
    <w:p w:rsidR="00F50CA3" w:rsidRDefault="00F50CA3" w:rsidP="007F49EF">
      <w:pPr>
        <w:rPr>
          <w:rFonts w:ascii="新細明體" w:eastAsia="新細明體" w:hAnsi="新細明體"/>
          <w:szCs w:val="24"/>
        </w:rPr>
      </w:pPr>
    </w:p>
    <w:p w:rsidR="00F50CA3" w:rsidRDefault="00F50CA3" w:rsidP="007F49EF">
      <w:pPr>
        <w:rPr>
          <w:rFonts w:ascii="新細明體" w:eastAsia="新細明體" w:hAnsi="新細明體"/>
          <w:szCs w:val="24"/>
        </w:rPr>
      </w:pPr>
    </w:p>
    <w:p w:rsidR="00F50CA3" w:rsidRPr="000534B6" w:rsidRDefault="00F50CA3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類</w:t>
      </w:r>
      <w:r w:rsidR="00C52DF9">
        <w:rPr>
          <w:rFonts w:ascii="新細明體" w:eastAsia="新細明體" w:hAnsi="新細明體" w:hint="eastAsia"/>
          <w:szCs w:val="24"/>
        </w:rPr>
        <w:t>6</w:t>
      </w:r>
      <w:r>
        <w:rPr>
          <w:rFonts w:ascii="新細明體" w:eastAsia="新細明體" w:hAnsi="新細明體" w:hint="eastAsia"/>
          <w:szCs w:val="24"/>
        </w:rPr>
        <w:t xml:space="preserve">-2) </w:t>
      </w:r>
      <w:r w:rsidR="000534B6">
        <w:rPr>
          <w:rFonts w:ascii="新細明體" w:eastAsia="新細明體" w:hAnsi="新細明體" w:hint="eastAsia"/>
          <w:szCs w:val="24"/>
        </w:rPr>
        <w:t xml:space="preserve"> a. </w:t>
      </w:r>
      <w:r>
        <w:rPr>
          <w:rFonts w:ascii="新細明體" w:eastAsia="新細明體" w:hAnsi="新細明體" w:hint="eastAsia"/>
          <w:szCs w:val="24"/>
        </w:rPr>
        <w:t>若</w:t>
      </w:r>
      <w:r w:rsidR="000534B6">
        <w:rPr>
          <w:rFonts w:ascii="新細明體" w:eastAsia="新細明體" w:hAnsi="新細明體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x=3±</m:t>
        </m:r>
        <m:rad>
          <m:radPr>
            <m:degHide m:val="on"/>
            <m:ctrlPr>
              <w:rPr>
                <w:rFonts w:ascii="Cambria Math" w:eastAsia="新細明體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為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+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mx+n=0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的解，求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m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、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n</m:t>
        </m:r>
      </m:oMath>
    </w:p>
    <w:p w:rsidR="000534B6" w:rsidRPr="000534B6" w:rsidRDefault="000534B6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b. 若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x=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="新細明體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4</m:t>
            </m:r>
          </m:den>
        </m:f>
      </m:oMath>
      <w:r>
        <w:rPr>
          <w:rFonts w:ascii="新細明體" w:eastAsia="新細明體" w:hAnsi="新細明體" w:hint="eastAsia"/>
          <w:szCs w:val="24"/>
        </w:rPr>
        <w:t>為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+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ax+b=0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的一解，求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2a+b=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？</m:t>
        </m:r>
      </m:oMath>
    </w:p>
    <w:p w:rsidR="000534B6" w:rsidRDefault="000534B6" w:rsidP="007F49EF">
      <w:pPr>
        <w:rPr>
          <w:rFonts w:ascii="新細明體" w:eastAsia="新細明體" w:hAnsi="新細明體"/>
          <w:szCs w:val="24"/>
        </w:rPr>
      </w:pPr>
    </w:p>
    <w:p w:rsidR="00EA1F79" w:rsidRDefault="00EA1F79" w:rsidP="007F49EF">
      <w:pPr>
        <w:rPr>
          <w:rFonts w:ascii="新細明體" w:eastAsia="新細明體" w:hAnsi="新細明體"/>
          <w:szCs w:val="24"/>
        </w:rPr>
      </w:pPr>
    </w:p>
    <w:p w:rsidR="00EA1F79" w:rsidRDefault="00EA1F79" w:rsidP="007F49EF">
      <w:pPr>
        <w:rPr>
          <w:rFonts w:ascii="新細明體" w:eastAsia="新細明體" w:hAnsi="新細明體"/>
          <w:szCs w:val="24"/>
        </w:rPr>
      </w:pPr>
    </w:p>
    <w:p w:rsidR="00EA1F79" w:rsidRDefault="00EA1F79" w:rsidP="007F49EF">
      <w:pPr>
        <w:rPr>
          <w:rFonts w:ascii="新細明體" w:eastAsia="新細明體" w:hAnsi="新細明體"/>
          <w:szCs w:val="24"/>
        </w:rPr>
      </w:pPr>
    </w:p>
    <w:p w:rsidR="00264DF7" w:rsidRPr="00C70CD1" w:rsidRDefault="00264DF7" w:rsidP="00264DF7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二</w:t>
      </w:r>
      <w:r w:rsidRPr="00C70CD1">
        <w:rPr>
          <w:rFonts w:ascii="標楷體" w:eastAsia="標楷體" w:hAnsi="標楷體" w:hint="eastAsia"/>
          <w:b/>
          <w:sz w:val="36"/>
          <w:szCs w:val="36"/>
        </w:rPr>
        <w:t>、</w:t>
      </w:r>
      <w:r>
        <w:rPr>
          <w:rFonts w:ascii="標楷體" w:eastAsia="標楷體" w:hAnsi="標楷體" w:hint="eastAsia"/>
          <w:b/>
          <w:sz w:val="36"/>
          <w:szCs w:val="36"/>
        </w:rPr>
        <w:t>一元二次方程式的公式解</w:t>
      </w:r>
    </w:p>
    <w:p w:rsidR="00EA1F79" w:rsidRDefault="00264DF7" w:rsidP="007F49EF">
      <w:pPr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Cs w:val="24"/>
        </w:rPr>
        <w:t>1. 一元二次方程式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a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+bx+c=0</m:t>
        </m:r>
      </m:oMath>
      <w:r>
        <w:rPr>
          <w:rFonts w:ascii="新細明體" w:eastAsia="新細明體" w:hAnsi="新細明體" w:hint="eastAsia"/>
          <w:szCs w:val="24"/>
        </w:rPr>
        <w:t xml:space="preserve">的解為  </w:t>
      </w:r>
      <m:oMath>
        <m:r>
          <w:rPr>
            <w:rFonts w:ascii="Cambria Math" w:eastAsia="新細明體" w:hAnsi="Cambria Math" w:cs="Cambria Math"/>
            <w:sz w:val="36"/>
            <w:szCs w:val="36"/>
          </w:rPr>
          <m:t>x</m:t>
        </m:r>
        <m:r>
          <m:rPr>
            <m:sty m:val="p"/>
          </m:rPr>
          <w:rPr>
            <w:rFonts w:ascii="Cambria Math" w:eastAsia="新細明體" w:hAnsi="Cambria Math" w:cs="Cambria Math"/>
            <w:sz w:val="36"/>
            <w:szCs w:val="36"/>
          </w:rPr>
          <m:t>=</m:t>
        </m:r>
        <m:f>
          <m:fPr>
            <m:ctrlPr>
              <w:rPr>
                <w:rFonts w:ascii="Cambria Math" w:eastAsia="新細明體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 w:cs="Cambria Math"/>
                <w:sz w:val="36"/>
                <w:szCs w:val="36"/>
              </w:rPr>
              <m:t>-</m:t>
            </m:r>
            <m:r>
              <w:rPr>
                <w:rFonts w:ascii="Cambria Math" w:eastAsia="新細明體" w:hAnsi="Cambria Math" w:cs="Cambria Math"/>
                <w:sz w:val="36"/>
                <w:szCs w:val="36"/>
              </w:rPr>
              <m:t>b</m:t>
            </m:r>
            <m:r>
              <m:rPr>
                <m:sty m:val="p"/>
              </m:rPr>
              <w:rPr>
                <w:rFonts w:ascii="Cambria Math" w:eastAsia="新細明體" w:hAnsi="Cambria Math" w:cs="Cambria Math"/>
                <w:sz w:val="36"/>
                <w:szCs w:val="36"/>
              </w:rPr>
              <m:t>±</m:t>
            </m:r>
            <m:rad>
              <m:radPr>
                <m:degHide m:val="on"/>
                <m:ctrlPr>
                  <w:rPr>
                    <w:rFonts w:ascii="Cambria Math" w:eastAsia="新細明體" w:hAnsi="Cambria Math"/>
                    <w:sz w:val="36"/>
                    <w:szCs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新細明體" w:hAnsi="Cambria Math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新細明體" w:hAnsi="Cambria Math" w:cs="Cambria Math"/>
                        <w:sz w:val="36"/>
                        <w:szCs w:val="36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新細明體" w:hAnsi="Cambria Math" w:cs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新細明體" w:hAnsi="Cambria Math" w:cs="Cambria Math"/>
                    <w:sz w:val="36"/>
                    <w:szCs w:val="36"/>
                  </w:rPr>
                  <m:t>-4</m:t>
                </m:r>
                <m:r>
                  <w:rPr>
                    <w:rFonts w:ascii="Cambria Math" w:eastAsia="新細明體" w:hAnsi="Cambria Math" w:cs="Cambria Math"/>
                    <w:sz w:val="36"/>
                    <w:szCs w:val="36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細明體" w:hAnsi="Cambria Math" w:cs="Cambria Math"/>
                <w:sz w:val="36"/>
                <w:szCs w:val="36"/>
              </w:rPr>
              <m:t>2</m:t>
            </m:r>
            <m:r>
              <w:rPr>
                <w:rFonts w:ascii="Cambria Math" w:eastAsia="新細明體" w:hAnsi="Cambria Math" w:cs="Cambria Math"/>
                <w:sz w:val="36"/>
                <w:szCs w:val="36"/>
              </w:rPr>
              <m:t>a</m:t>
            </m:r>
          </m:den>
        </m:f>
      </m:oMath>
    </w:p>
    <w:p w:rsidR="00264DF7" w:rsidRDefault="00264DF7" w:rsidP="007F49EF">
      <w:pPr>
        <w:rPr>
          <w:rFonts w:ascii="新細明體" w:eastAsia="新細明體" w:hAnsi="新細明體"/>
          <w:szCs w:val="24"/>
        </w:rPr>
      </w:pPr>
      <w:r w:rsidRPr="00264DF7">
        <w:rPr>
          <w:rFonts w:ascii="新細明體" w:eastAsia="新細明體" w:hAnsi="新細明體" w:hint="eastAsia"/>
          <w:szCs w:val="24"/>
        </w:rPr>
        <w:t>2.</w:t>
      </w:r>
      <w:r>
        <w:rPr>
          <w:rFonts w:ascii="新細明體" w:eastAsia="新細明體" w:hAnsi="新細明體" w:hint="eastAsia"/>
          <w:szCs w:val="24"/>
        </w:rPr>
        <w:t xml:space="preserve"> 公式解中的</w:t>
      </w:r>
      <m:oMath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 xml:space="preserve"> 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w:rPr>
                <w:rFonts w:ascii="Cambria Math" w:eastAsia="新細明體" w:hAnsi="Cambria Math" w:cs="Cambria Math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cs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Cambria Math"/>
            <w:szCs w:val="24"/>
          </w:rPr>
          <m:t>-4</m:t>
        </m:r>
        <m:r>
          <w:rPr>
            <w:rFonts w:ascii="Cambria Math" w:eastAsia="新細明體" w:hAnsi="Cambria Math" w:cs="Cambria Math"/>
            <w:szCs w:val="24"/>
          </w:rPr>
          <m:t>ac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 xml:space="preserve"> </m:t>
        </m:r>
      </m:oMath>
      <w:r>
        <w:rPr>
          <w:rFonts w:ascii="新細明體" w:eastAsia="新細明體" w:hAnsi="新細明體" w:hint="eastAsia"/>
          <w:szCs w:val="24"/>
        </w:rPr>
        <w:t>稱為判別式：</w:t>
      </w:r>
    </w:p>
    <w:p w:rsidR="00264DF7" w:rsidRDefault="00264DF7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(1) 當判別式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w:rPr>
                <w:rFonts w:ascii="Cambria Math" w:eastAsia="新細明體" w:hAnsi="Cambria Math" w:cs="Cambria Math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cs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Cambria Math"/>
            <w:szCs w:val="24"/>
          </w:rPr>
          <m:t>-4</m:t>
        </m:r>
        <m:r>
          <w:rPr>
            <w:rFonts w:ascii="Cambria Math" w:eastAsia="新細明體" w:hAnsi="Cambria Math" w:cs="Cambria Math"/>
            <w:szCs w:val="24"/>
          </w:rPr>
          <m:t>ac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&gt;</m:t>
        </m:r>
        <m:r>
          <w:rPr>
            <w:rFonts w:ascii="Cambria Math" w:eastAsia="新細明體" w:hAnsi="Cambria Math" w:hint="eastAsia"/>
            <w:szCs w:val="24"/>
          </w:rPr>
          <m:t>0</m:t>
        </m:r>
      </m:oMath>
      <w:r>
        <w:rPr>
          <w:rFonts w:ascii="新細明體" w:eastAsia="新細明體" w:hAnsi="新細明體" w:hint="eastAsia"/>
          <w:szCs w:val="24"/>
        </w:rPr>
        <w:t>，此方程式有兩相異實根</w:t>
      </w:r>
    </w:p>
    <w:p w:rsidR="00264DF7" w:rsidRPr="00264DF7" w:rsidRDefault="00264DF7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(2) 當判別式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w:rPr>
                <w:rFonts w:ascii="Cambria Math" w:eastAsia="新細明體" w:hAnsi="Cambria Math" w:cs="Cambria Math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cs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Cambria Math"/>
            <w:szCs w:val="24"/>
          </w:rPr>
          <m:t>-4</m:t>
        </m:r>
        <m:r>
          <w:rPr>
            <w:rFonts w:ascii="Cambria Math" w:eastAsia="新細明體" w:hAnsi="Cambria Math" w:cs="Cambria Math"/>
            <w:szCs w:val="24"/>
          </w:rPr>
          <m:t>ac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=0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，</m:t>
        </m:r>
      </m:oMath>
      <w:r>
        <w:rPr>
          <w:rFonts w:ascii="新細明體" w:eastAsia="新細明體" w:hAnsi="新細明體" w:hint="eastAsia"/>
          <w:szCs w:val="24"/>
        </w:rPr>
        <w:t>此方程式有兩重根</w:t>
      </w:r>
    </w:p>
    <w:p w:rsidR="00264DF7" w:rsidRDefault="00264DF7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(3) 當判別式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w:rPr>
                <w:rFonts w:ascii="Cambria Math" w:eastAsia="新細明體" w:hAnsi="Cambria Math" w:cs="Cambria Math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cs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Cambria Math"/>
            <w:szCs w:val="24"/>
          </w:rPr>
          <m:t>-4</m:t>
        </m:r>
        <m:r>
          <w:rPr>
            <w:rFonts w:ascii="Cambria Math" w:eastAsia="新細明體" w:hAnsi="Cambria Math" w:cs="Cambria Math"/>
            <w:szCs w:val="24"/>
          </w:rPr>
          <m:t>ac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&lt;</m:t>
        </m:r>
        <m:r>
          <w:rPr>
            <w:rFonts w:ascii="Cambria Math" w:eastAsia="新細明體" w:hAnsi="Cambria Math" w:hint="eastAsia"/>
            <w:szCs w:val="24"/>
          </w:rPr>
          <m:t>0</m:t>
        </m:r>
      </m:oMath>
      <w:r>
        <w:rPr>
          <w:rFonts w:ascii="新細明體" w:eastAsia="新細明體" w:hAnsi="新細明體" w:hint="eastAsia"/>
          <w:szCs w:val="24"/>
        </w:rPr>
        <w:t>，此方程式無(實數)解</w:t>
      </w:r>
    </w:p>
    <w:p w:rsidR="009D0EB4" w:rsidRDefault="009D0EB4" w:rsidP="007F49EF">
      <w:pPr>
        <w:rPr>
          <w:rFonts w:ascii="新細明體" w:eastAsia="新細明體" w:hAnsi="新細明體"/>
          <w:szCs w:val="24"/>
        </w:rPr>
      </w:pPr>
    </w:p>
    <w:p w:rsidR="009D0EB4" w:rsidRDefault="009D0EB4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【說明】</w:t>
      </w:r>
      <w:r w:rsidR="006459F8">
        <w:rPr>
          <w:rFonts w:ascii="新細明體" w:eastAsia="新細明體" w:hAnsi="新細明體" w:hint="eastAsia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a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+bx+c=0</m:t>
        </m:r>
      </m:oMath>
      <w:r w:rsidR="006459F8">
        <w:rPr>
          <w:rFonts w:ascii="新細明體" w:eastAsia="新細明體" w:hAnsi="新細明體" w:hint="eastAsia"/>
          <w:szCs w:val="24"/>
        </w:rPr>
        <w:t xml:space="preserve">     </w:t>
      </w:r>
      <m:oMath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(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先討論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a</m:t>
        </m:r>
        <m:r>
          <w:rPr>
            <w:rFonts w:ascii="Cambria Math" w:eastAsia="新細明體" w:hAnsi="Cambria Math"/>
            <w:szCs w:val="24"/>
          </w:rPr>
          <m:t>&gt;0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的狀況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)</m:t>
        </m:r>
      </m:oMath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p w:rsidR="00A76AB6" w:rsidRDefault="00A76AB6" w:rsidP="007F49EF">
      <w:pPr>
        <w:rPr>
          <w:rFonts w:ascii="新細明體" w:eastAsia="新細明體" w:hAnsi="新細明體"/>
          <w:szCs w:val="24"/>
        </w:rPr>
      </w:pPr>
    </w:p>
    <w:tbl>
      <w:tblPr>
        <w:tblStyle w:val="a7"/>
        <w:tblW w:w="0" w:type="auto"/>
        <w:tblLook w:val="04A0"/>
      </w:tblPr>
      <w:tblGrid>
        <w:gridCol w:w="8362"/>
      </w:tblGrid>
      <w:tr w:rsidR="0011206B" w:rsidTr="009C2016">
        <w:trPr>
          <w:trHeight w:val="3342"/>
        </w:trPr>
        <w:tc>
          <w:tcPr>
            <w:tcW w:w="8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1206B" w:rsidRDefault="0011206B" w:rsidP="007854B3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lastRenderedPageBreak/>
              <w:t>例題</w:t>
            </w:r>
            <w:r w:rsidR="00C52DF9">
              <w:rPr>
                <w:rFonts w:ascii="新細明體" w:eastAsia="新細明體" w:hAnsi="新細明體" w:hint="eastAsia"/>
                <w:szCs w:val="24"/>
              </w:rPr>
              <w:t>7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公式解解一元二次方程式</w:t>
            </w:r>
          </w:p>
          <w:p w:rsidR="0011206B" w:rsidRDefault="0011206B" w:rsidP="007854B3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利用公式解求下列方程式的解</w:t>
            </w:r>
          </w:p>
          <w:p w:rsidR="0011206B" w:rsidRPr="0011206B" w:rsidRDefault="0011206B" w:rsidP="007854B3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(1) 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+3x-28=0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 xml:space="preserve">             (2) </w:t>
            </w:r>
            <m:oMath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-2x=4</m:t>
              </m:r>
            </m:oMath>
          </w:p>
        </w:tc>
      </w:tr>
      <w:tr w:rsidR="0071274F" w:rsidTr="009C2016">
        <w:trPr>
          <w:trHeight w:val="3475"/>
        </w:trPr>
        <w:tc>
          <w:tcPr>
            <w:tcW w:w="8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1274F" w:rsidRDefault="0071274F" w:rsidP="007854B3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例題</w:t>
            </w:r>
            <w:r w:rsidR="00C52DF9">
              <w:rPr>
                <w:rFonts w:ascii="新細明體" w:eastAsia="新細明體" w:hAnsi="新細明體" w:hint="eastAsia"/>
                <w:szCs w:val="24"/>
              </w:rPr>
              <w:t>8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無解與重根的狀況</w:t>
            </w:r>
          </w:p>
          <w:p w:rsidR="0071274F" w:rsidRDefault="0071274F" w:rsidP="007854B3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利用公式解求下列方程式的解</w:t>
            </w:r>
          </w:p>
          <w:p w:rsidR="0071274F" w:rsidRPr="009C2016" w:rsidRDefault="0071274F" w:rsidP="00D707A4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(1) 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+3x+4=0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 xml:space="preserve">             (2) </w:t>
            </w:r>
            <m:oMath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+6x=1</m:t>
              </m:r>
            </m:oMath>
          </w:p>
        </w:tc>
      </w:tr>
    </w:tbl>
    <w:p w:rsidR="00A76AB6" w:rsidRPr="009C2016" w:rsidRDefault="009C2016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類</w:t>
      </w:r>
      <w:r w:rsidR="00C52DF9">
        <w:rPr>
          <w:rFonts w:ascii="新細明體" w:eastAsia="新細明體" w:hAnsi="新細明體" w:hint="eastAsia"/>
          <w:szCs w:val="24"/>
        </w:rPr>
        <w:t>8</w:t>
      </w:r>
      <w:r>
        <w:rPr>
          <w:rFonts w:ascii="新細明體" w:eastAsia="新細明體" w:hAnsi="新細明體" w:hint="eastAsia"/>
          <w:szCs w:val="24"/>
        </w:rPr>
        <w:t xml:space="preserve">-1)  a.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2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x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-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4=0</m:t>
        </m:r>
      </m:oMath>
      <w:r>
        <w:rPr>
          <w:rFonts w:ascii="新細明體" w:eastAsia="新細明體" w:hAnsi="新細明體" w:hint="eastAsia"/>
          <w:szCs w:val="24"/>
        </w:rPr>
        <w:t xml:space="preserve">    b.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4x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+8x+5=0</m:t>
        </m:r>
      </m:oMath>
      <w:r>
        <w:rPr>
          <w:rFonts w:ascii="新細明體" w:eastAsia="新細明體" w:hAnsi="新細明體" w:hint="eastAsia"/>
          <w:szCs w:val="24"/>
        </w:rPr>
        <w:t xml:space="preserve">    c. 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2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+6x=3</m:t>
        </m:r>
      </m:oMath>
    </w:p>
    <w:p w:rsidR="009C2016" w:rsidRDefault="009C2016" w:rsidP="007F49EF">
      <w:pPr>
        <w:rPr>
          <w:rFonts w:ascii="新細明體" w:eastAsia="新細明體" w:hAnsi="新細明體"/>
          <w:szCs w:val="24"/>
        </w:rPr>
      </w:pPr>
    </w:p>
    <w:p w:rsidR="009C2016" w:rsidRDefault="009C2016" w:rsidP="007F49EF">
      <w:pPr>
        <w:rPr>
          <w:rFonts w:ascii="新細明體" w:eastAsia="新細明體" w:hAnsi="新細明體"/>
          <w:szCs w:val="24"/>
        </w:rPr>
      </w:pPr>
    </w:p>
    <w:p w:rsidR="009C2016" w:rsidRDefault="009C2016" w:rsidP="007F49EF">
      <w:pPr>
        <w:rPr>
          <w:rFonts w:ascii="新細明體" w:eastAsia="新細明體" w:hAnsi="新細明體"/>
          <w:szCs w:val="24"/>
        </w:rPr>
      </w:pPr>
    </w:p>
    <w:p w:rsidR="009C2016" w:rsidRDefault="009C2016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</w:t>
      </w:r>
    </w:p>
    <w:p w:rsidR="009C2016" w:rsidRPr="009C2016" w:rsidRDefault="009C2016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d.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 xml:space="preserve"> 4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-11x+6=0</m:t>
        </m:r>
      </m:oMath>
      <w:r>
        <w:rPr>
          <w:rFonts w:ascii="新細明體" w:eastAsia="新細明體" w:hAnsi="新細明體" w:hint="eastAsia"/>
          <w:szCs w:val="24"/>
        </w:rPr>
        <w:t xml:space="preserve">   e. 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3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(x+2)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=2(5x+7)</m:t>
        </m:r>
      </m:oMath>
    </w:p>
    <w:p w:rsidR="009514E5" w:rsidRDefault="009514E5" w:rsidP="007F49EF">
      <w:pPr>
        <w:rPr>
          <w:rFonts w:ascii="新細明體" w:eastAsia="新細明體" w:hAnsi="新細明體"/>
          <w:szCs w:val="24"/>
        </w:rPr>
      </w:pPr>
    </w:p>
    <w:p w:rsidR="009514E5" w:rsidRDefault="009514E5" w:rsidP="007F49EF">
      <w:pPr>
        <w:rPr>
          <w:rFonts w:ascii="新細明體" w:eastAsia="新細明體" w:hAnsi="新細明體"/>
          <w:szCs w:val="24"/>
        </w:rPr>
      </w:pPr>
    </w:p>
    <w:p w:rsidR="009514E5" w:rsidRDefault="009514E5" w:rsidP="007F49EF">
      <w:pPr>
        <w:rPr>
          <w:rFonts w:ascii="新細明體" w:eastAsia="新細明體" w:hAnsi="新細明體"/>
          <w:szCs w:val="24"/>
        </w:rPr>
      </w:pPr>
    </w:p>
    <w:p w:rsidR="009514E5" w:rsidRDefault="009514E5" w:rsidP="007F49EF">
      <w:pPr>
        <w:rPr>
          <w:rFonts w:ascii="新細明體" w:eastAsia="新細明體" w:hAnsi="新細明體"/>
          <w:szCs w:val="24"/>
        </w:rPr>
      </w:pPr>
    </w:p>
    <w:p w:rsidR="009C2016" w:rsidRDefault="009C2016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類</w:t>
      </w:r>
      <w:r w:rsidR="00C52DF9">
        <w:rPr>
          <w:rFonts w:ascii="新細明體" w:eastAsia="新細明體" w:hAnsi="新細明體" w:hint="eastAsia"/>
          <w:szCs w:val="24"/>
        </w:rPr>
        <w:t>8</w:t>
      </w:r>
      <w:r>
        <w:rPr>
          <w:rFonts w:ascii="新細明體" w:eastAsia="新細明體" w:hAnsi="新細明體" w:hint="eastAsia"/>
          <w:szCs w:val="24"/>
        </w:rPr>
        <w:t>-2)</w:t>
      </w:r>
      <w:r w:rsidR="009514E5">
        <w:rPr>
          <w:rFonts w:ascii="新細明體" w:eastAsia="新細明體" w:hAnsi="新細明體" w:hint="eastAsia"/>
          <w:szCs w:val="24"/>
        </w:rPr>
        <w:t xml:space="preserve">  a. 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4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-4x+1=0</m:t>
        </m:r>
      </m:oMath>
      <w:r w:rsidR="009514E5">
        <w:rPr>
          <w:rFonts w:ascii="新細明體" w:eastAsia="新細明體" w:hAnsi="新細明體" w:hint="eastAsia"/>
          <w:szCs w:val="24"/>
        </w:rPr>
        <w:t xml:space="preserve">         b. 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x</m:t>
        </m:r>
        <m:d>
          <m:dPr>
            <m:ctrlPr>
              <w:rPr>
                <w:rFonts w:ascii="Cambria Math" w:eastAsia="新細明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5x+4</m:t>
            </m:r>
          </m:e>
        </m:d>
        <m:r>
          <m:rPr>
            <m:sty m:val="p"/>
          </m:rPr>
          <w:rPr>
            <w:rFonts w:ascii="Cambria Math" w:eastAsia="新細明體" w:hAnsi="Cambria Math"/>
            <w:szCs w:val="24"/>
          </w:rPr>
          <m:t>=</m:t>
        </m:r>
        <m:d>
          <m:dPr>
            <m:ctrlPr>
              <w:rPr>
                <w:rFonts w:ascii="Cambria Math" w:eastAsia="新細明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新細明體" w:hAnsi="Cambria Math"/>
            <w:szCs w:val="24"/>
          </w:rPr>
          <m:t>(x-1)</m:t>
        </m:r>
      </m:oMath>
    </w:p>
    <w:p w:rsidR="009514E5" w:rsidRPr="009514E5" w:rsidRDefault="009514E5" w:rsidP="007F49EF">
      <w:pPr>
        <w:rPr>
          <w:rFonts w:ascii="新細明體" w:eastAsia="新細明體" w:hAnsi="新細明體"/>
          <w:szCs w:val="24"/>
        </w:rPr>
      </w:pPr>
    </w:p>
    <w:p w:rsidR="009514E5" w:rsidRDefault="009514E5" w:rsidP="007F49EF">
      <w:pPr>
        <w:rPr>
          <w:rFonts w:ascii="新細明體" w:eastAsia="新細明體" w:hAnsi="新細明體"/>
          <w:szCs w:val="24"/>
        </w:rPr>
      </w:pPr>
    </w:p>
    <w:p w:rsidR="009514E5" w:rsidRDefault="009514E5" w:rsidP="007F49EF">
      <w:pPr>
        <w:rPr>
          <w:rFonts w:ascii="新細明體" w:eastAsia="新細明體" w:hAnsi="新細明體"/>
          <w:szCs w:val="24"/>
        </w:rPr>
      </w:pPr>
    </w:p>
    <w:p w:rsidR="007828A4" w:rsidRDefault="007828A4" w:rsidP="007F49EF">
      <w:pPr>
        <w:rPr>
          <w:rFonts w:ascii="新細明體" w:eastAsia="新細明體" w:hAnsi="新細明體"/>
          <w:szCs w:val="24"/>
        </w:rPr>
      </w:pPr>
    </w:p>
    <w:p w:rsidR="009514E5" w:rsidRDefault="009514E5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c. 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-5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+10x-1=0</m:t>
        </m:r>
      </m:oMath>
    </w:p>
    <w:p w:rsidR="0071274F" w:rsidRDefault="0071274F" w:rsidP="007F49EF">
      <w:pPr>
        <w:rPr>
          <w:rFonts w:ascii="新細明體" w:eastAsia="新細明體" w:hAnsi="新細明體"/>
          <w:szCs w:val="24"/>
        </w:rPr>
      </w:pPr>
    </w:p>
    <w:p w:rsidR="007828A4" w:rsidRDefault="007828A4" w:rsidP="007F49EF">
      <w:pPr>
        <w:rPr>
          <w:rFonts w:ascii="新細明體" w:eastAsia="新細明體" w:hAnsi="新細明體"/>
          <w:szCs w:val="24"/>
        </w:rPr>
      </w:pPr>
    </w:p>
    <w:tbl>
      <w:tblPr>
        <w:tblStyle w:val="a7"/>
        <w:tblW w:w="0" w:type="auto"/>
        <w:tblLook w:val="04A0"/>
      </w:tblPr>
      <w:tblGrid>
        <w:gridCol w:w="8362"/>
      </w:tblGrid>
      <w:tr w:rsidR="007828A4" w:rsidTr="007854B3">
        <w:trPr>
          <w:trHeight w:val="2660"/>
        </w:trPr>
        <w:tc>
          <w:tcPr>
            <w:tcW w:w="8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828A4" w:rsidRDefault="007828A4" w:rsidP="007854B3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lastRenderedPageBreak/>
              <w:t>例題</w:t>
            </w:r>
            <w:r w:rsidR="00C52DF9">
              <w:rPr>
                <w:rFonts w:ascii="新細明體" w:eastAsia="新細明體" w:hAnsi="新細明體" w:hint="eastAsia"/>
                <w:szCs w:val="24"/>
              </w:rPr>
              <w:t>9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 </w:t>
            </w:r>
          </w:p>
          <w:p w:rsidR="007828A4" w:rsidRDefault="007828A4" w:rsidP="007828A4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利用公式解求 </w:t>
            </w:r>
            <m:oMath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x+</m:t>
              </m:r>
              <m:f>
                <m:f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=0</m:t>
              </m:r>
            </m:oMath>
            <w:r>
              <w:rPr>
                <w:rFonts w:ascii="新細明體" w:eastAsia="新細明體" w:hAnsi="新細明體" w:hint="eastAsia"/>
                <w:szCs w:val="24"/>
              </w:rPr>
              <w:t>的解</w:t>
            </w:r>
          </w:p>
          <w:p w:rsidR="007828A4" w:rsidRDefault="007828A4" w:rsidP="007828A4">
            <w:pPr>
              <w:rPr>
                <w:rFonts w:ascii="新細明體" w:eastAsia="新細明體" w:hAnsi="新細明體"/>
                <w:szCs w:val="24"/>
              </w:rPr>
            </w:pPr>
          </w:p>
          <w:p w:rsidR="007828A4" w:rsidRDefault="007828A4" w:rsidP="007828A4">
            <w:pPr>
              <w:rPr>
                <w:rFonts w:ascii="新細明體" w:eastAsia="新細明體" w:hAnsi="新細明體"/>
                <w:szCs w:val="24"/>
              </w:rPr>
            </w:pPr>
          </w:p>
          <w:p w:rsidR="007828A4" w:rsidRDefault="007828A4" w:rsidP="007828A4">
            <w:pPr>
              <w:rPr>
                <w:rFonts w:ascii="新細明體" w:eastAsia="新細明體" w:hAnsi="新細明體"/>
                <w:szCs w:val="24"/>
              </w:rPr>
            </w:pPr>
          </w:p>
          <w:p w:rsidR="007828A4" w:rsidRDefault="007828A4" w:rsidP="007828A4">
            <w:pPr>
              <w:rPr>
                <w:rFonts w:ascii="新細明體" w:eastAsia="新細明體" w:hAnsi="新細明體"/>
                <w:szCs w:val="24"/>
              </w:rPr>
            </w:pPr>
          </w:p>
          <w:p w:rsidR="007828A4" w:rsidRDefault="007828A4" w:rsidP="007828A4">
            <w:pPr>
              <w:rPr>
                <w:rFonts w:ascii="新細明體" w:eastAsia="新細明體" w:hAnsi="新細明體"/>
                <w:szCs w:val="24"/>
              </w:rPr>
            </w:pPr>
          </w:p>
          <w:p w:rsidR="007828A4" w:rsidRDefault="007828A4" w:rsidP="007828A4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7828A4" w:rsidRPr="007828A4" w:rsidRDefault="007828A4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類</w:t>
      </w:r>
      <w:r w:rsidR="00C52DF9">
        <w:rPr>
          <w:rFonts w:ascii="新細明體" w:eastAsia="新細明體" w:hAnsi="新細明體" w:hint="eastAsia"/>
          <w:szCs w:val="24"/>
        </w:rPr>
        <w:t>9</w:t>
      </w:r>
      <w:r>
        <w:rPr>
          <w:rFonts w:ascii="新細明體" w:eastAsia="新細明體" w:hAnsi="新細明體" w:hint="eastAsia"/>
          <w:szCs w:val="24"/>
        </w:rPr>
        <w:t xml:space="preserve">-1)  a. </w:t>
      </w:r>
      <m:oMath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eastAsia="新細明體" w:hAnsi="Cambria Math"/>
            <w:szCs w:val="24"/>
          </w:rPr>
          <m:t>x-1=0</m:t>
        </m:r>
      </m:oMath>
      <w:r>
        <w:rPr>
          <w:rFonts w:ascii="新細明體" w:eastAsia="新細明體" w:hAnsi="新細明體" w:hint="eastAsia"/>
          <w:szCs w:val="24"/>
        </w:rPr>
        <w:t xml:space="preserve">               b. 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-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="新細明體" w:hAnsi="Cambria Math"/>
            <w:szCs w:val="24"/>
          </w:rPr>
          <m:t>x+3=0</m:t>
        </m:r>
      </m:oMath>
    </w:p>
    <w:p w:rsidR="007828A4" w:rsidRDefault="007828A4" w:rsidP="007F49EF">
      <w:pPr>
        <w:rPr>
          <w:rFonts w:ascii="新細明體" w:eastAsia="新細明體" w:hAnsi="新細明體"/>
          <w:szCs w:val="24"/>
        </w:rPr>
      </w:pPr>
    </w:p>
    <w:p w:rsidR="007828A4" w:rsidRDefault="007828A4" w:rsidP="007F49EF">
      <w:pPr>
        <w:rPr>
          <w:rFonts w:ascii="新細明體" w:eastAsia="新細明體" w:hAnsi="新細明體"/>
          <w:szCs w:val="24"/>
        </w:rPr>
      </w:pPr>
    </w:p>
    <w:p w:rsidR="007828A4" w:rsidRDefault="007828A4" w:rsidP="007F49EF">
      <w:pPr>
        <w:rPr>
          <w:rFonts w:ascii="新細明體" w:eastAsia="新細明體" w:hAnsi="新細明體"/>
          <w:szCs w:val="24"/>
        </w:rPr>
      </w:pPr>
    </w:p>
    <w:p w:rsidR="007828A4" w:rsidRDefault="007828A4" w:rsidP="007F49EF">
      <w:pPr>
        <w:rPr>
          <w:rFonts w:ascii="新細明體" w:eastAsia="新細明體" w:hAnsi="新細明體"/>
          <w:szCs w:val="24"/>
        </w:rPr>
      </w:pPr>
    </w:p>
    <w:p w:rsidR="007828A4" w:rsidRPr="007828A4" w:rsidRDefault="007828A4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類</w:t>
      </w:r>
      <w:r w:rsidR="00C52DF9">
        <w:rPr>
          <w:rFonts w:ascii="新細明體" w:eastAsia="新細明體" w:hAnsi="新細明體" w:hint="eastAsia"/>
          <w:szCs w:val="24"/>
        </w:rPr>
        <w:t>9</w:t>
      </w:r>
      <w:r>
        <w:rPr>
          <w:rFonts w:ascii="新細明體" w:eastAsia="新細明體" w:hAnsi="新細明體" w:hint="eastAsia"/>
          <w:szCs w:val="24"/>
        </w:rPr>
        <w:t xml:space="preserve">-2) </w:t>
      </w:r>
      <m:oMath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3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+2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x</m:t>
        </m:r>
        <m:r>
          <m:rPr>
            <m:sty m:val="p"/>
          </m:rPr>
          <w:rPr>
            <w:rFonts w:ascii="MS Mincho" w:eastAsia="MS Mincho" w:hAnsi="MS Mincho" w:cs="MS Mincho" w:hint="eastAsia"/>
            <w:szCs w:val="24"/>
          </w:rPr>
          <m:t>-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1=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0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之兩根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α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、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β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，則點</m:t>
        </m:r>
        <m:d>
          <m:dPr>
            <m:ctrlPr>
              <w:rPr>
                <w:rFonts w:ascii="Cambria Math" w:eastAsia="新細明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αβ</m:t>
            </m:r>
            <m:r>
              <m:rPr>
                <m:sty m:val="p"/>
              </m:rPr>
              <w:rPr>
                <w:rFonts w:ascii="Cambria Math" w:eastAsia="新細明體" w:hAnsi="Cambria Math" w:hint="eastAsia"/>
                <w:szCs w:val="24"/>
              </w:rPr>
              <m:t>，</m:t>
            </m:r>
            <m:f>
              <m:fPr>
                <m:ctrlPr>
                  <w:rPr>
                    <w:rFonts w:ascii="Cambria Math" w:eastAsia="新細明體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細明體" w:hAnsi="Cambria Math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細明體" w:hAnsi="Cambria Math"/>
                    <w:szCs w:val="24"/>
                  </w:rPr>
                  <m:t>α</m:t>
                </m:r>
              </m:den>
            </m:f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eastAsia="新細明體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細明體" w:hAnsi="Cambria Math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細明體" w:hAnsi="Cambria Math"/>
                    <w:szCs w:val="24"/>
                  </w:rPr>
                  <m:t>β</m:t>
                </m:r>
              </m:den>
            </m:f>
          </m:e>
        </m:d>
        <m:r>
          <m:rPr>
            <m:sty m:val="p"/>
          </m:rPr>
          <w:rPr>
            <w:rFonts w:ascii="Cambria Math" w:eastAsia="新細明體" w:hAnsi="Cambria Math"/>
            <w:szCs w:val="24"/>
          </w:rPr>
          <m:t xml:space="preserve"> 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在第幾象限</m:t>
        </m:r>
      </m:oMath>
    </w:p>
    <w:p w:rsidR="007828A4" w:rsidRDefault="007828A4" w:rsidP="007F49EF">
      <w:pPr>
        <w:rPr>
          <w:rFonts w:ascii="新細明體" w:eastAsia="新細明體" w:hAnsi="新細明體"/>
          <w:szCs w:val="24"/>
        </w:rPr>
      </w:pPr>
    </w:p>
    <w:p w:rsidR="007854B3" w:rsidRDefault="007854B3" w:rsidP="007F49EF">
      <w:pPr>
        <w:rPr>
          <w:rFonts w:ascii="新細明體" w:eastAsia="新細明體" w:hAnsi="新細明體"/>
          <w:szCs w:val="24"/>
        </w:rPr>
      </w:pPr>
    </w:p>
    <w:p w:rsidR="007854B3" w:rsidRDefault="007854B3" w:rsidP="007F49EF">
      <w:pPr>
        <w:rPr>
          <w:rFonts w:ascii="新細明體" w:eastAsia="新細明體" w:hAnsi="新細明體"/>
          <w:szCs w:val="24"/>
        </w:rPr>
      </w:pPr>
    </w:p>
    <w:p w:rsidR="009B337A" w:rsidRPr="00593E0D" w:rsidRDefault="009B337A" w:rsidP="007F49EF">
      <w:pPr>
        <w:rPr>
          <w:rFonts w:ascii="新細明體" w:eastAsia="新細明體" w:hAnsi="新細明體"/>
          <w:szCs w:val="24"/>
        </w:rPr>
      </w:pPr>
    </w:p>
    <w:p w:rsidR="007854B3" w:rsidRDefault="007854B3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類</w:t>
      </w:r>
      <w:r w:rsidR="00C52DF9">
        <w:rPr>
          <w:rFonts w:ascii="新細明體" w:eastAsia="新細明體" w:hAnsi="新細明體" w:hint="eastAsia"/>
          <w:szCs w:val="24"/>
        </w:rPr>
        <w:t>9</w:t>
      </w:r>
      <w:r>
        <w:rPr>
          <w:rFonts w:ascii="新細明體" w:eastAsia="新細明體" w:hAnsi="新細明體" w:hint="eastAsia"/>
          <w:szCs w:val="24"/>
        </w:rPr>
        <w:t>-4) 若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a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、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b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都是正數，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b</m:t>
            </m:r>
          </m:den>
        </m:f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=</m:t>
        </m:r>
        <m:f>
          <m:fPr>
            <m:ctrlPr>
              <w:rPr>
                <w:rFonts w:ascii="Cambria Math" w:eastAsia="新細明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a-b</m:t>
            </m:r>
          </m:den>
        </m:f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，求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a∶b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的比值</m:t>
        </m:r>
      </m:oMath>
    </w:p>
    <w:p w:rsidR="007854B3" w:rsidRDefault="007854B3" w:rsidP="007F49EF">
      <w:pPr>
        <w:rPr>
          <w:rFonts w:ascii="新細明體" w:eastAsia="新細明體" w:hAnsi="新細明體"/>
          <w:szCs w:val="24"/>
        </w:rPr>
      </w:pPr>
    </w:p>
    <w:p w:rsidR="007854B3" w:rsidRDefault="007854B3" w:rsidP="007F49EF">
      <w:pPr>
        <w:rPr>
          <w:rFonts w:ascii="新細明體" w:eastAsia="新細明體" w:hAnsi="新細明體"/>
          <w:szCs w:val="24"/>
        </w:rPr>
      </w:pPr>
    </w:p>
    <w:p w:rsidR="007854B3" w:rsidRDefault="007854B3" w:rsidP="007F49EF">
      <w:pPr>
        <w:rPr>
          <w:rFonts w:ascii="新細明體" w:eastAsia="新細明體" w:hAnsi="新細明體"/>
          <w:szCs w:val="24"/>
        </w:rPr>
      </w:pPr>
    </w:p>
    <w:p w:rsidR="009B337A" w:rsidRDefault="009B337A" w:rsidP="007F49EF">
      <w:pPr>
        <w:rPr>
          <w:rFonts w:ascii="新細明體" w:eastAsia="新細明體" w:hAnsi="新細明體"/>
          <w:szCs w:val="24"/>
        </w:rPr>
      </w:pPr>
    </w:p>
    <w:p w:rsidR="009B337A" w:rsidRDefault="009B337A" w:rsidP="007F49EF">
      <w:pPr>
        <w:rPr>
          <w:rFonts w:ascii="新細明體" w:eastAsia="新細明體" w:hAnsi="新細明體"/>
          <w:szCs w:val="24"/>
        </w:rPr>
      </w:pPr>
    </w:p>
    <w:p w:rsidR="009B337A" w:rsidRPr="007854B3" w:rsidRDefault="009B337A" w:rsidP="007F49EF">
      <w:pPr>
        <w:rPr>
          <w:rFonts w:ascii="新細明體" w:eastAsia="新細明體" w:hAnsi="新細明體"/>
          <w:szCs w:val="24"/>
        </w:rPr>
      </w:pPr>
    </w:p>
    <w:p w:rsidR="00305976" w:rsidRDefault="007854B3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類</w:t>
      </w:r>
      <w:r w:rsidR="00C52DF9">
        <w:rPr>
          <w:rFonts w:ascii="新細明體" w:eastAsia="新細明體" w:hAnsi="新細明體" w:hint="eastAsia"/>
          <w:szCs w:val="24"/>
        </w:rPr>
        <w:t>9</w:t>
      </w:r>
      <w:r>
        <w:rPr>
          <w:rFonts w:ascii="新細明體" w:eastAsia="新細明體" w:hAnsi="新細明體" w:hint="eastAsia"/>
          <w:szCs w:val="24"/>
        </w:rPr>
        <w:t xml:space="preserve">-5) </w:t>
      </w:r>
      <w:r w:rsidR="00305976">
        <w:rPr>
          <w:rFonts w:ascii="新細明體" w:eastAsia="新細明體" w:hAnsi="新細明體" w:hint="eastAsia"/>
          <w:szCs w:val="24"/>
        </w:rPr>
        <w:t xml:space="preserve"> 已知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-ac</m:t>
        </m:r>
        <m:r>
          <w:rPr>
            <w:rFonts w:ascii="Cambria Math" w:eastAsia="新細明體" w:hAnsi="Cambria Math"/>
            <w:szCs w:val="24"/>
          </w:rPr>
          <m:t>&gt;0</m:t>
        </m:r>
      </m:oMath>
    </w:p>
    <w:p w:rsidR="007854B3" w:rsidRDefault="007854B3" w:rsidP="00305976">
      <w:pPr>
        <w:ind w:firstLineChars="350" w:firstLine="84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a. 利用配方法解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a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+2bx+c=0</m:t>
        </m:r>
      </m:oMath>
      <w:r w:rsidR="00305976">
        <w:rPr>
          <w:rFonts w:ascii="新細明體" w:eastAsia="新細明體" w:hAnsi="新細明體" w:hint="eastAsia"/>
          <w:szCs w:val="24"/>
        </w:rPr>
        <w:t xml:space="preserve"> </w:t>
      </w:r>
    </w:p>
    <w:p w:rsidR="007854B3" w:rsidRDefault="007854B3" w:rsidP="007854B3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b. 利用公式解解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a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+2bx+c=0</m:t>
        </m:r>
      </m:oMath>
    </w:p>
    <w:p w:rsidR="007854B3" w:rsidRDefault="007854B3" w:rsidP="007F49EF">
      <w:pPr>
        <w:rPr>
          <w:rFonts w:ascii="新細明體" w:eastAsia="新細明體" w:hAnsi="新細明體"/>
          <w:szCs w:val="24"/>
        </w:rPr>
      </w:pPr>
    </w:p>
    <w:p w:rsidR="00593E0D" w:rsidRDefault="00593E0D" w:rsidP="007F49EF">
      <w:pPr>
        <w:rPr>
          <w:rFonts w:ascii="新細明體" w:eastAsia="新細明體" w:hAnsi="新細明體"/>
          <w:szCs w:val="24"/>
        </w:rPr>
      </w:pPr>
    </w:p>
    <w:p w:rsidR="00593E0D" w:rsidRDefault="00593E0D" w:rsidP="007F49EF">
      <w:pPr>
        <w:rPr>
          <w:rFonts w:ascii="新細明體" w:eastAsia="新細明體" w:hAnsi="新細明體"/>
          <w:szCs w:val="24"/>
        </w:rPr>
      </w:pPr>
    </w:p>
    <w:p w:rsidR="00593E0D" w:rsidRDefault="00593E0D" w:rsidP="007F49EF">
      <w:pPr>
        <w:rPr>
          <w:rFonts w:ascii="新細明體" w:eastAsia="新細明體" w:hAnsi="新細明體"/>
          <w:szCs w:val="24"/>
        </w:rPr>
      </w:pPr>
    </w:p>
    <w:p w:rsidR="00593E0D" w:rsidRDefault="00593E0D" w:rsidP="007F49EF">
      <w:pPr>
        <w:rPr>
          <w:rFonts w:ascii="新細明體" w:eastAsia="新細明體" w:hAnsi="新細明體"/>
          <w:szCs w:val="24"/>
        </w:rPr>
      </w:pPr>
    </w:p>
    <w:p w:rsidR="009B337A" w:rsidRDefault="009B337A" w:rsidP="007F49EF">
      <w:pPr>
        <w:rPr>
          <w:rFonts w:ascii="新細明體" w:eastAsia="新細明體" w:hAnsi="新細明體"/>
          <w:szCs w:val="24"/>
        </w:rPr>
      </w:pPr>
    </w:p>
    <w:p w:rsidR="007854B3" w:rsidRDefault="007854B3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lastRenderedPageBreak/>
        <w:t>類</w:t>
      </w:r>
      <w:r w:rsidR="00C52DF9">
        <w:rPr>
          <w:rFonts w:ascii="新細明體" w:eastAsia="新細明體" w:hAnsi="新細明體" w:hint="eastAsia"/>
          <w:szCs w:val="24"/>
        </w:rPr>
        <w:t>9</w:t>
      </w:r>
      <w:r>
        <w:rPr>
          <w:rFonts w:ascii="新細明體" w:eastAsia="新細明體" w:hAnsi="新細明體" w:hint="eastAsia"/>
          <w:szCs w:val="24"/>
        </w:rPr>
        <w:t xml:space="preserve">-6) </w:t>
      </w:r>
      <m:oMath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若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-8x+p=0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可以配成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新細明體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新細明體" w:hAnsi="Cambria Math"/>
                    <w:szCs w:val="24"/>
                  </w:rPr>
                  <m:t>x-q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=9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，求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p+q</m:t>
        </m:r>
      </m:oMath>
    </w:p>
    <w:p w:rsidR="00305976" w:rsidRDefault="00305976" w:rsidP="007F49EF">
      <w:pPr>
        <w:rPr>
          <w:rFonts w:ascii="新細明體" w:eastAsia="新細明體" w:hAnsi="新細明體"/>
          <w:szCs w:val="24"/>
        </w:rPr>
      </w:pPr>
    </w:p>
    <w:p w:rsidR="00305976" w:rsidRDefault="00305976" w:rsidP="007F49EF">
      <w:pPr>
        <w:rPr>
          <w:rFonts w:ascii="新細明體" w:eastAsia="新細明體" w:hAnsi="新細明體"/>
          <w:szCs w:val="24"/>
        </w:rPr>
      </w:pPr>
    </w:p>
    <w:p w:rsidR="00305976" w:rsidRPr="000D5F19" w:rsidRDefault="00305976" w:rsidP="007F49EF">
      <w:pPr>
        <w:rPr>
          <w:rFonts w:ascii="新細明體" w:eastAsia="新細明體" w:hAnsi="新細明體"/>
          <w:szCs w:val="24"/>
        </w:rPr>
      </w:pPr>
    </w:p>
    <w:p w:rsidR="00305976" w:rsidRDefault="00305976" w:rsidP="007F49EF">
      <w:pPr>
        <w:rPr>
          <w:rFonts w:ascii="新細明體" w:eastAsia="新細明體" w:hAnsi="新細明體"/>
          <w:szCs w:val="24"/>
        </w:rPr>
      </w:pPr>
    </w:p>
    <w:tbl>
      <w:tblPr>
        <w:tblStyle w:val="a7"/>
        <w:tblW w:w="0" w:type="auto"/>
        <w:tblLook w:val="04A0"/>
      </w:tblPr>
      <w:tblGrid>
        <w:gridCol w:w="8362"/>
      </w:tblGrid>
      <w:tr w:rsidR="007854B3" w:rsidTr="007854B3">
        <w:trPr>
          <w:trHeight w:val="2660"/>
        </w:trPr>
        <w:tc>
          <w:tcPr>
            <w:tcW w:w="8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854B3" w:rsidRDefault="007854B3" w:rsidP="007854B3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例題</w:t>
            </w:r>
            <w:r w:rsidR="00C52DF9">
              <w:rPr>
                <w:rFonts w:ascii="新細明體" w:eastAsia="新細明體" w:hAnsi="新細明體" w:hint="eastAsia"/>
                <w:szCs w:val="24"/>
              </w:rPr>
              <w:t>10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 </w:t>
            </w:r>
          </w:p>
          <w:p w:rsidR="007854B3" w:rsidRPr="007854B3" w:rsidRDefault="007854B3" w:rsidP="007854B3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若一元二次方程式</w:t>
            </w:r>
            <m:oMath>
              <m:sSup>
                <m:sSupPr>
                  <m:ctrlPr>
                    <w:rPr>
                      <w:rFonts w:ascii="Cambria Math" w:eastAsia="新細明體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新細明體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新細明體" w:hAnsi="Cambria Math"/>
                  <w:szCs w:val="24"/>
                </w:rPr>
                <m:t>+ax+9=0</m:t>
              </m:r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有重根，求</m:t>
              </m:r>
              <m:r>
                <m:rPr>
                  <m:sty m:val="p"/>
                </m:rPr>
                <w:rPr>
                  <w:rFonts w:ascii="Cambria Math" w:eastAsia="新細明體" w:hAnsi="Cambria Math" w:hint="eastAsia"/>
                  <w:szCs w:val="24"/>
                </w:rPr>
                <m:t>a</m:t>
              </m:r>
            </m:oMath>
          </w:p>
          <w:p w:rsidR="007854B3" w:rsidRDefault="007854B3" w:rsidP="007854B3">
            <w:pPr>
              <w:rPr>
                <w:rFonts w:ascii="新細明體" w:eastAsia="新細明體" w:hAnsi="新細明體"/>
                <w:szCs w:val="24"/>
              </w:rPr>
            </w:pPr>
          </w:p>
          <w:p w:rsidR="007854B3" w:rsidRDefault="007854B3" w:rsidP="007854B3">
            <w:pPr>
              <w:rPr>
                <w:rFonts w:ascii="新細明體" w:eastAsia="新細明體" w:hAnsi="新細明體"/>
                <w:szCs w:val="24"/>
              </w:rPr>
            </w:pPr>
          </w:p>
          <w:p w:rsidR="007854B3" w:rsidRDefault="007854B3" w:rsidP="007854B3">
            <w:pPr>
              <w:rPr>
                <w:rFonts w:ascii="新細明體" w:eastAsia="新細明體" w:hAnsi="新細明體"/>
                <w:szCs w:val="24"/>
              </w:rPr>
            </w:pPr>
          </w:p>
          <w:p w:rsidR="007854B3" w:rsidRDefault="007854B3" w:rsidP="007854B3">
            <w:pPr>
              <w:rPr>
                <w:rFonts w:ascii="新細明體" w:eastAsia="新細明體" w:hAnsi="新細明體"/>
                <w:szCs w:val="24"/>
              </w:rPr>
            </w:pPr>
          </w:p>
          <w:p w:rsidR="007854B3" w:rsidRDefault="007854B3" w:rsidP="007854B3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71399D" w:rsidRPr="007854B3" w:rsidRDefault="0071399D" w:rsidP="0071399D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類</w:t>
      </w:r>
      <w:r w:rsidR="00C52DF9">
        <w:rPr>
          <w:rFonts w:ascii="新細明體" w:eastAsia="新細明體" w:hAnsi="新細明體" w:hint="eastAsia"/>
          <w:szCs w:val="24"/>
        </w:rPr>
        <w:t>10</w:t>
      </w:r>
      <w:r>
        <w:rPr>
          <w:rFonts w:ascii="新細明體" w:eastAsia="新細明體" w:hAnsi="新細明體" w:hint="eastAsia"/>
          <w:szCs w:val="24"/>
        </w:rPr>
        <w:t>-1)</w:t>
      </w:r>
      <w:r w:rsidRPr="0071399D">
        <w:rPr>
          <w:rFonts w:ascii="新細明體" w:eastAsia="新細明體" w:hAnsi="新細明體" w:hint="eastAsia"/>
          <w:szCs w:val="24"/>
        </w:rPr>
        <w:t xml:space="preserve"> </w:t>
      </w:r>
      <w:r>
        <w:rPr>
          <w:rFonts w:ascii="新細明體" w:eastAsia="新細明體" w:hAnsi="新細明體" w:hint="eastAsia"/>
          <w:szCs w:val="24"/>
        </w:rPr>
        <w:t>若一元二次方程式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3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+ax+12=0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有重根，求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a</m:t>
        </m:r>
      </m:oMath>
    </w:p>
    <w:p w:rsidR="0071399D" w:rsidRDefault="0071399D" w:rsidP="0071399D">
      <w:pPr>
        <w:rPr>
          <w:rFonts w:ascii="新細明體" w:eastAsia="新細明體" w:hAnsi="新細明體"/>
          <w:szCs w:val="24"/>
        </w:rPr>
      </w:pPr>
    </w:p>
    <w:p w:rsidR="007854B3" w:rsidRPr="0071399D" w:rsidRDefault="007854B3" w:rsidP="007F49EF">
      <w:pPr>
        <w:rPr>
          <w:rFonts w:ascii="新細明體" w:eastAsia="新細明體" w:hAnsi="新細明體"/>
          <w:szCs w:val="24"/>
        </w:rPr>
      </w:pPr>
    </w:p>
    <w:p w:rsidR="007854B3" w:rsidRDefault="007854B3" w:rsidP="007F49EF">
      <w:pPr>
        <w:rPr>
          <w:rFonts w:ascii="新細明體" w:eastAsia="新細明體" w:hAnsi="新細明體"/>
          <w:szCs w:val="24"/>
        </w:rPr>
      </w:pPr>
    </w:p>
    <w:p w:rsidR="0071399D" w:rsidRPr="0071399D" w:rsidRDefault="0071399D" w:rsidP="0071399D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類</w:t>
      </w:r>
      <w:r w:rsidR="00C52DF9">
        <w:rPr>
          <w:rFonts w:ascii="新細明體" w:eastAsia="新細明體" w:hAnsi="新細明體" w:hint="eastAsia"/>
          <w:szCs w:val="24"/>
        </w:rPr>
        <w:t>10</w:t>
      </w:r>
      <w:r>
        <w:rPr>
          <w:rFonts w:ascii="新細明體" w:eastAsia="新細明體" w:hAnsi="新細明體" w:hint="eastAsia"/>
          <w:szCs w:val="24"/>
        </w:rPr>
        <w:t>-2)  a. 若一元二次方程式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-x-a=0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沒有解，求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a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的範圍</m:t>
        </m:r>
      </m:oMath>
    </w:p>
    <w:p w:rsidR="0071399D" w:rsidRDefault="0071399D" w:rsidP="0071399D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 xml:space="preserve">    </m:t>
        </m:r>
      </m:oMath>
      <w:r>
        <w:rPr>
          <w:rFonts w:ascii="新細明體" w:eastAsia="新細明體" w:hAnsi="新細明體" w:hint="eastAsia"/>
          <w:szCs w:val="24"/>
        </w:rPr>
        <w:t xml:space="preserve"> b. 若一元二次方程式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-x-a=0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有解，求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a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的範圍</m:t>
        </m:r>
      </m:oMath>
    </w:p>
    <w:p w:rsidR="0071399D" w:rsidRPr="00C52DF9" w:rsidRDefault="0071399D" w:rsidP="0071399D">
      <w:pPr>
        <w:rPr>
          <w:rFonts w:ascii="新細明體" w:eastAsia="新細明體" w:hAnsi="新細明體"/>
          <w:szCs w:val="24"/>
        </w:rPr>
      </w:pPr>
    </w:p>
    <w:p w:rsidR="0071399D" w:rsidRPr="00C52DF9" w:rsidRDefault="0071399D" w:rsidP="0071399D">
      <w:pPr>
        <w:rPr>
          <w:rFonts w:ascii="新細明體" w:eastAsia="新細明體" w:hAnsi="新細明體"/>
          <w:szCs w:val="24"/>
        </w:rPr>
      </w:pPr>
    </w:p>
    <w:p w:rsidR="0071399D" w:rsidRDefault="0071399D" w:rsidP="007F49EF">
      <w:pPr>
        <w:rPr>
          <w:rFonts w:ascii="新細明體" w:eastAsia="新細明體" w:hAnsi="新細明體"/>
          <w:szCs w:val="24"/>
        </w:rPr>
      </w:pPr>
    </w:p>
    <w:p w:rsidR="0071399D" w:rsidRDefault="0071399D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類</w:t>
      </w:r>
      <w:r w:rsidR="00C52DF9">
        <w:rPr>
          <w:rFonts w:ascii="新細明體" w:eastAsia="新細明體" w:hAnsi="新細明體" w:hint="eastAsia"/>
          <w:szCs w:val="24"/>
        </w:rPr>
        <w:t>10</w:t>
      </w:r>
      <w:r>
        <w:rPr>
          <w:rFonts w:ascii="新細明體" w:eastAsia="新細明體" w:hAnsi="新細明體" w:hint="eastAsia"/>
          <w:szCs w:val="24"/>
        </w:rPr>
        <w:t>-3) 若</w:t>
      </w:r>
      <m:oMath>
        <m:d>
          <m:dPr>
            <m:ctrlPr>
              <w:rPr>
                <w:rFonts w:ascii="Cambria Math" w:eastAsia="新細明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k-5</m:t>
            </m:r>
          </m:e>
        </m:d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 xml:space="preserve"> 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-6x+3=0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有兩相異根，求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k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的最大的整數</m:t>
        </m:r>
      </m:oMath>
      <w:r>
        <w:rPr>
          <w:rFonts w:ascii="新細明體" w:eastAsia="新細明體" w:hAnsi="新細明體" w:hint="eastAsia"/>
          <w:szCs w:val="24"/>
        </w:rPr>
        <w:t>值</w:t>
      </w:r>
    </w:p>
    <w:p w:rsidR="0071399D" w:rsidRDefault="0071399D" w:rsidP="007F49EF">
      <w:pPr>
        <w:rPr>
          <w:rFonts w:ascii="新細明體" w:eastAsia="新細明體" w:hAnsi="新細明體"/>
          <w:szCs w:val="24"/>
        </w:rPr>
      </w:pPr>
    </w:p>
    <w:p w:rsidR="0071399D" w:rsidRDefault="0071399D" w:rsidP="007F49EF">
      <w:pPr>
        <w:rPr>
          <w:rFonts w:ascii="新細明體" w:eastAsia="新細明體" w:hAnsi="新細明體"/>
          <w:szCs w:val="24"/>
        </w:rPr>
      </w:pPr>
    </w:p>
    <w:p w:rsidR="002847D3" w:rsidRDefault="002847D3" w:rsidP="007F49EF">
      <w:pPr>
        <w:rPr>
          <w:rFonts w:ascii="新細明體" w:eastAsia="新細明體" w:hAnsi="新細明體"/>
          <w:szCs w:val="24"/>
        </w:rPr>
      </w:pPr>
    </w:p>
    <w:p w:rsidR="002847D3" w:rsidRDefault="002847D3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類</w:t>
      </w:r>
      <w:r w:rsidR="00C52DF9">
        <w:rPr>
          <w:rFonts w:ascii="新細明體" w:eastAsia="新細明體" w:hAnsi="新細明體" w:hint="eastAsia"/>
          <w:szCs w:val="24"/>
        </w:rPr>
        <w:t>10</w:t>
      </w:r>
      <w:r>
        <w:rPr>
          <w:rFonts w:ascii="新細明體" w:eastAsia="新細明體" w:hAnsi="新細明體" w:hint="eastAsia"/>
          <w:szCs w:val="24"/>
        </w:rPr>
        <w:t>-4) (有空在寫) 解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x</m:t>
        </m:r>
        <m:d>
          <m:dPr>
            <m:begChr m:val="|"/>
            <m:endChr m:val="|"/>
            <m:ctrlPr>
              <w:rPr>
                <w:rFonts w:ascii="Cambria Math" w:eastAsia="新細明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新細明體" w:hAnsi="Cambria Math"/>
            <w:szCs w:val="24"/>
          </w:rPr>
          <m:t>+4</m:t>
        </m:r>
        <m:d>
          <m:dPr>
            <m:begChr m:val="|"/>
            <m:endChr m:val="|"/>
            <m:ctrlPr>
              <w:rPr>
                <w:rFonts w:ascii="Cambria Math" w:eastAsia="新細明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="新細明體" w:hAnsi="Cambria Math"/>
            <w:szCs w:val="24"/>
          </w:rPr>
          <m:t>-1=0</m:t>
        </m:r>
      </m:oMath>
    </w:p>
    <w:p w:rsidR="00E43F26" w:rsidRDefault="00E43F26" w:rsidP="007F49EF">
      <w:pPr>
        <w:rPr>
          <w:rFonts w:ascii="新細明體" w:eastAsia="新細明體" w:hAnsi="新細明體"/>
          <w:szCs w:val="24"/>
        </w:rPr>
      </w:pPr>
    </w:p>
    <w:p w:rsidR="00E43F26" w:rsidRDefault="00E43F26" w:rsidP="007F49EF">
      <w:pPr>
        <w:rPr>
          <w:rFonts w:ascii="新細明體" w:eastAsia="新細明體" w:hAnsi="新細明體"/>
          <w:szCs w:val="24"/>
        </w:rPr>
      </w:pPr>
    </w:p>
    <w:p w:rsidR="00E43F26" w:rsidRDefault="00E43F26" w:rsidP="007F49EF">
      <w:pPr>
        <w:rPr>
          <w:rFonts w:ascii="新細明體" w:eastAsia="新細明體" w:hAnsi="新細明體"/>
          <w:szCs w:val="24"/>
        </w:rPr>
      </w:pPr>
    </w:p>
    <w:p w:rsidR="00A909B8" w:rsidRDefault="00E43F26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類</w:t>
      </w:r>
      <w:r w:rsidR="00C52DF9">
        <w:rPr>
          <w:rFonts w:ascii="新細明體" w:eastAsia="新細明體" w:hAnsi="新細明體" w:hint="eastAsia"/>
          <w:szCs w:val="24"/>
        </w:rPr>
        <w:t>10</w:t>
      </w:r>
      <w:r>
        <w:rPr>
          <w:rFonts w:ascii="新細明體" w:eastAsia="新細明體" w:hAnsi="新細明體" w:hint="eastAsia"/>
          <w:szCs w:val="24"/>
        </w:rPr>
        <w:t xml:space="preserve">-5) 若 </w:t>
      </w:r>
      <m:oMath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+3x+1=0</m:t>
        </m:r>
      </m:oMath>
      <w:r>
        <w:rPr>
          <w:rFonts w:ascii="新細明體" w:eastAsia="新細明體" w:hAnsi="新細明體" w:hint="eastAsia"/>
          <w:szCs w:val="24"/>
        </w:rPr>
        <w:t xml:space="preserve"> 的兩根為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α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、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β</m:t>
        </m:r>
      </m:oMath>
      <w:r>
        <w:rPr>
          <w:rFonts w:ascii="新細明體" w:eastAsia="新細明體" w:hAnsi="新細明體" w:hint="eastAsia"/>
          <w:szCs w:val="24"/>
        </w:rPr>
        <w:t>，且方程式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2</m:t>
        </m:r>
        <m:sSup>
          <m:sSupPr>
            <m:ctrlPr>
              <w:rPr>
                <w:rFonts w:ascii="Cambria Math" w:eastAsia="新細明體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細明體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/>
            <w:szCs w:val="24"/>
          </w:rPr>
          <m:t>-ax+b=</m:t>
        </m:r>
      </m:oMath>
      <w:r w:rsidR="00A909B8">
        <w:rPr>
          <w:rFonts w:ascii="新細明體" w:eastAsia="新細明體" w:hAnsi="新細明體" w:hint="eastAsia"/>
          <w:szCs w:val="24"/>
        </w:rPr>
        <w:t xml:space="preserve">  </w:t>
      </w:r>
    </w:p>
    <w:p w:rsidR="00E43F26" w:rsidRDefault="00A909B8" w:rsidP="007F49EF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</w:t>
      </w:r>
      <m:oMath>
        <m:r>
          <m:rPr>
            <m:sty m:val="p"/>
          </m:rPr>
          <w:rPr>
            <w:rFonts w:ascii="Cambria Math" w:eastAsia="新細明體" w:hAnsi="Cambria Math"/>
            <w:szCs w:val="24"/>
          </w:rPr>
          <m:t>0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的兩根為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α-1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、</m:t>
        </m:r>
        <m:r>
          <m:rPr>
            <m:sty m:val="p"/>
          </m:rPr>
          <w:rPr>
            <w:rFonts w:ascii="Cambria Math" w:eastAsia="新細明體" w:hAnsi="Cambria Math"/>
            <w:szCs w:val="24"/>
          </w:rPr>
          <m:t>β-1</m:t>
        </m:r>
      </m:oMath>
      <w:r w:rsidR="00E43F26">
        <w:rPr>
          <w:rFonts w:ascii="新細明體" w:eastAsia="新細明體" w:hAnsi="新細明體" w:hint="eastAsia"/>
          <w:szCs w:val="24"/>
        </w:rPr>
        <w:t>，試求</w:t>
      </w:r>
      <m:oMath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a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、</m:t>
        </m:r>
        <m:r>
          <m:rPr>
            <m:sty m:val="p"/>
          </m:rPr>
          <w:rPr>
            <w:rFonts w:ascii="Cambria Math" w:eastAsia="新細明體" w:hAnsi="Cambria Math" w:hint="eastAsia"/>
            <w:szCs w:val="24"/>
          </w:rPr>
          <m:t>b</m:t>
        </m:r>
      </m:oMath>
    </w:p>
    <w:p w:rsidR="00E43F26" w:rsidRDefault="00E43F26" w:rsidP="007F49EF">
      <w:pPr>
        <w:rPr>
          <w:rFonts w:ascii="新細明體" w:eastAsia="新細明體" w:hAnsi="新細明體"/>
          <w:szCs w:val="24"/>
        </w:rPr>
      </w:pPr>
    </w:p>
    <w:p w:rsidR="00E43F26" w:rsidRPr="00E43F26" w:rsidRDefault="00E43F26" w:rsidP="007F49EF">
      <w:pPr>
        <w:rPr>
          <w:rFonts w:ascii="新細明體" w:eastAsia="新細明體" w:hAnsi="新細明體"/>
          <w:szCs w:val="24"/>
        </w:rPr>
      </w:pPr>
    </w:p>
    <w:sectPr w:rsidR="00E43F26" w:rsidRPr="00E43F26" w:rsidSect="00A354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F10" w:rsidRDefault="00552F10" w:rsidP="00641DFD">
      <w:r>
        <w:separator/>
      </w:r>
    </w:p>
  </w:endnote>
  <w:endnote w:type="continuationSeparator" w:id="1">
    <w:p w:rsidR="00552F10" w:rsidRDefault="00552F10" w:rsidP="00641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金梅浪漫字形原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2034"/>
      <w:docPartObj>
        <w:docPartGallery w:val="Page Numbers (Bottom of Page)"/>
        <w:docPartUnique/>
      </w:docPartObj>
    </w:sdtPr>
    <w:sdtContent>
      <w:p w:rsidR="007854B3" w:rsidRDefault="003B3550">
        <w:pPr>
          <w:pStyle w:val="a5"/>
          <w:jc w:val="center"/>
        </w:pPr>
        <w:r>
          <w:pict>
            <v:group id="_x0000_s1025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5351;top:800;width:659;height:288;v-text-anchor:middle" filled="f" stroked="f">
                <v:textbox style="mso-next-textbox:#_x0000_s1026" inset="0,0,0,0">
                  <w:txbxContent>
                    <w:p w:rsidR="007854B3" w:rsidRDefault="003B3550">
                      <w:pPr>
                        <w:jc w:val="center"/>
                        <w:rPr>
                          <w:szCs w:val="18"/>
                        </w:rPr>
                      </w:pPr>
                      <w:fldSimple w:instr=" PAGE    \* MERGEFORMAT ">
                        <w:r w:rsidR="00324E39" w:rsidRPr="00324E39">
                          <w:rPr>
                            <w:i/>
                            <w:noProof/>
                            <w:sz w:val="18"/>
                            <w:szCs w:val="18"/>
                            <w:lang w:val="zh-TW"/>
                          </w:rPr>
                          <w:t>7</w:t>
                        </w:r>
                      </w:fldSimple>
                    </w:p>
                  </w:txbxContent>
                </v:textbox>
              </v:shape>
              <v:group id="_x0000_s1027" style="position:absolute;left:5494;top:739;width:372;height:72" coordorigin="5486,739" coordsize="372,72">
                <v:oval id="_x0000_s1028" style="position:absolute;left:5486;top:739;width:72;height:72" fillcolor="#7ba0cd [2420]" stroked="f"/>
                <v:oval id="_x0000_s1029" style="position:absolute;left:5636;top:739;width:72;height:72" fillcolor="#7ba0cd [2420]" stroked="f"/>
                <v:oval id="_x0000_s1030" style="position:absolute;left:5786;top:739;width:72;height:72" fillcolor="#7ba0cd [2420]" stroked="f"/>
              </v:group>
              <w10:wrap type="none" anchorx="margin" anchory="page"/>
              <w10:anchorlock/>
            </v:group>
          </w:pict>
        </w:r>
      </w:p>
    </w:sdtContent>
  </w:sdt>
  <w:p w:rsidR="007854B3" w:rsidRDefault="007854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F10" w:rsidRDefault="00552F10" w:rsidP="00641DFD">
      <w:r>
        <w:separator/>
      </w:r>
    </w:p>
  </w:footnote>
  <w:footnote w:type="continuationSeparator" w:id="1">
    <w:p w:rsidR="00552F10" w:rsidRDefault="00552F10" w:rsidP="00641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DFD"/>
    <w:rsid w:val="0002373C"/>
    <w:rsid w:val="000534B6"/>
    <w:rsid w:val="000D5F19"/>
    <w:rsid w:val="000E0280"/>
    <w:rsid w:val="0011206B"/>
    <w:rsid w:val="002154C9"/>
    <w:rsid w:val="00264DF7"/>
    <w:rsid w:val="002847D3"/>
    <w:rsid w:val="00305976"/>
    <w:rsid w:val="00324E39"/>
    <w:rsid w:val="003B3550"/>
    <w:rsid w:val="004732D9"/>
    <w:rsid w:val="004D4C42"/>
    <w:rsid w:val="00552F10"/>
    <w:rsid w:val="005646E8"/>
    <w:rsid w:val="00566C31"/>
    <w:rsid w:val="00593E0D"/>
    <w:rsid w:val="00641DFD"/>
    <w:rsid w:val="006459F8"/>
    <w:rsid w:val="0071274F"/>
    <w:rsid w:val="0071399D"/>
    <w:rsid w:val="00735967"/>
    <w:rsid w:val="007751E6"/>
    <w:rsid w:val="007828A4"/>
    <w:rsid w:val="007854B3"/>
    <w:rsid w:val="00795496"/>
    <w:rsid w:val="007D1FC1"/>
    <w:rsid w:val="007F49EF"/>
    <w:rsid w:val="00814D2B"/>
    <w:rsid w:val="009514E5"/>
    <w:rsid w:val="009A67F8"/>
    <w:rsid w:val="009B337A"/>
    <w:rsid w:val="009C2016"/>
    <w:rsid w:val="009D0EB4"/>
    <w:rsid w:val="009F5154"/>
    <w:rsid w:val="00A072BC"/>
    <w:rsid w:val="00A11FEB"/>
    <w:rsid w:val="00A354AA"/>
    <w:rsid w:val="00A76AB6"/>
    <w:rsid w:val="00A85287"/>
    <w:rsid w:val="00A909B8"/>
    <w:rsid w:val="00AA25EA"/>
    <w:rsid w:val="00AB2066"/>
    <w:rsid w:val="00AF670E"/>
    <w:rsid w:val="00B41ED5"/>
    <w:rsid w:val="00B56983"/>
    <w:rsid w:val="00C1220C"/>
    <w:rsid w:val="00C52DF9"/>
    <w:rsid w:val="00C70CD1"/>
    <w:rsid w:val="00CC0697"/>
    <w:rsid w:val="00D03839"/>
    <w:rsid w:val="00D338C7"/>
    <w:rsid w:val="00D707A4"/>
    <w:rsid w:val="00D72228"/>
    <w:rsid w:val="00D94701"/>
    <w:rsid w:val="00E43F26"/>
    <w:rsid w:val="00EA1F79"/>
    <w:rsid w:val="00F50CA3"/>
    <w:rsid w:val="00F51319"/>
    <w:rsid w:val="00FB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1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41D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DFD"/>
    <w:rPr>
      <w:sz w:val="20"/>
      <w:szCs w:val="20"/>
    </w:rPr>
  </w:style>
  <w:style w:type="table" w:styleId="a7">
    <w:name w:val="Table Grid"/>
    <w:basedOn w:val="a1"/>
    <w:uiPriority w:val="59"/>
    <w:rsid w:val="00C70C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FB640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B6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6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4C5B-23C4-416A-B49B-7301397C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2010-12-21T15:26:00Z</dcterms:created>
  <dcterms:modified xsi:type="dcterms:W3CDTF">2011-01-03T07:45:00Z</dcterms:modified>
</cp:coreProperties>
</file>