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3C4F23" w:rsidRDefault="00C34420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二</w:t>
      </w:r>
      <w:r w:rsidR="003C4F23">
        <w:rPr>
          <w:rFonts w:ascii="標楷體" w:eastAsia="標楷體" w:hint="eastAsia"/>
          <w:color w:val="000000"/>
        </w:rPr>
        <w:t>年級</w:t>
      </w:r>
      <w:r w:rsidR="003C4F23">
        <w:rPr>
          <w:rFonts w:ascii="標楷體" w:eastAsia="標楷體" w:hint="eastAsia"/>
          <w:b/>
          <w:bCs/>
          <w:color w:val="000000"/>
        </w:rPr>
        <w:t>彈性學習節數</w:t>
      </w:r>
      <w:r w:rsidR="003C4F23"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3C4F23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 項 目</w:t>
            </w:r>
          </w:p>
          <w:p w:rsidR="003C4F23" w:rsidRPr="008E6378" w:rsidRDefault="003C4F23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C4F23" w:rsidRPr="008E6378" w:rsidRDefault="003C4F23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16-19</w:t>
            </w:r>
            <w:proofErr w:type="gramStart"/>
            <w:r w:rsidRPr="00356D5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EC4927" w:rsidRPr="008E6378" w:rsidRDefault="00C34420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="00EC4927"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EC4927" w:rsidRPr="008E6378" w:rsidRDefault="00EC4927" w:rsidP="00EC492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EC4927" w:rsidRPr="008E6378" w:rsidRDefault="00C34420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gridSpan w:val="2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低年級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EC4927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EC4927" w:rsidRPr="008E6378" w:rsidRDefault="00C34420" w:rsidP="00EC49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59</w:t>
            </w:r>
            <w:bookmarkStart w:id="0" w:name="_GoBack"/>
            <w:bookmarkEnd w:id="0"/>
            <w:r w:rsidR="00EC4927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EC4927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EC4927" w:rsidRPr="008E6378" w:rsidRDefault="00EC4927" w:rsidP="00EC492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039" w:type="dxa"/>
            <w:gridSpan w:val="6"/>
            <w:vAlign w:val="center"/>
          </w:tcPr>
          <w:p w:rsidR="00EC4927" w:rsidRPr="008E6378" w:rsidRDefault="00EC4927" w:rsidP="00EC4927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63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C34420"/>
    <w:sectPr w:rsidR="00DB79A3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3C4F23"/>
    <w:rsid w:val="00663DD7"/>
    <w:rsid w:val="00C34420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3</cp:revision>
  <dcterms:created xsi:type="dcterms:W3CDTF">2016-06-19T19:36:00Z</dcterms:created>
  <dcterms:modified xsi:type="dcterms:W3CDTF">2016-06-20T02:12:00Z</dcterms:modified>
</cp:coreProperties>
</file>